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727B0" w14:textId="77777777" w:rsidR="00555B1B" w:rsidRDefault="00555B1B" w:rsidP="00555B1B">
      <w:pPr>
        <w:spacing w:after="0"/>
        <w:ind w:left="720" w:hanging="720"/>
        <w:jc w:val="center"/>
        <w:rPr>
          <w:rFonts w:ascii="Times New Roman" w:hAnsi="Times New Roman"/>
          <w:b/>
          <w:bCs/>
          <w:sz w:val="26"/>
          <w:szCs w:val="26"/>
        </w:rPr>
      </w:pPr>
    </w:p>
    <w:p w14:paraId="703F5371" w14:textId="0A206207" w:rsidR="00555B1B" w:rsidRDefault="00555B1B" w:rsidP="00555B1B">
      <w:pPr>
        <w:spacing w:after="0"/>
        <w:ind w:left="720" w:hanging="720"/>
        <w:rPr>
          <w:rFonts w:ascii="Times New Roman" w:hAnsi="Times New Roman"/>
          <w:b/>
          <w:bCs/>
          <w:sz w:val="26"/>
          <w:szCs w:val="26"/>
          <w:lang w:val="en-US"/>
        </w:rPr>
      </w:pPr>
      <w:r>
        <w:rPr>
          <w:rFonts w:ascii="Times New Roman" w:hAnsi="Times New Roman"/>
          <w:b/>
          <w:bCs/>
          <w:sz w:val="26"/>
          <w:szCs w:val="26"/>
          <w:lang w:val="en-US"/>
        </w:rPr>
        <w:t>Tuầ</w:t>
      </w:r>
      <w:r w:rsidR="00327EC7">
        <w:rPr>
          <w:rFonts w:ascii="Times New Roman" w:hAnsi="Times New Roman"/>
          <w:b/>
          <w:bCs/>
          <w:sz w:val="26"/>
          <w:szCs w:val="26"/>
          <w:lang w:val="en-US"/>
        </w:rPr>
        <w:t>n 12.13</w:t>
      </w:r>
      <w:r w:rsidR="00BC4857">
        <w:rPr>
          <w:rFonts w:ascii="Times New Roman" w:hAnsi="Times New Roman"/>
          <w:b/>
          <w:bCs/>
          <w:sz w:val="26"/>
          <w:szCs w:val="26"/>
          <w:lang w:val="en-US"/>
        </w:rPr>
        <w:tab/>
      </w:r>
      <w:r w:rsidR="00BC4857">
        <w:rPr>
          <w:rFonts w:ascii="Times New Roman" w:hAnsi="Times New Roman"/>
          <w:b/>
          <w:bCs/>
          <w:sz w:val="26"/>
          <w:szCs w:val="26"/>
          <w:lang w:val="en-US"/>
        </w:rPr>
        <w:tab/>
      </w:r>
      <w:r w:rsidR="00BC4857">
        <w:rPr>
          <w:rFonts w:ascii="Times New Roman" w:hAnsi="Times New Roman"/>
          <w:b/>
          <w:bCs/>
          <w:sz w:val="26"/>
          <w:szCs w:val="26"/>
          <w:lang w:val="en-US"/>
        </w:rPr>
        <w:tab/>
      </w:r>
      <w:r w:rsidR="00BC4857">
        <w:rPr>
          <w:rFonts w:ascii="Times New Roman" w:hAnsi="Times New Roman"/>
          <w:b/>
          <w:bCs/>
          <w:sz w:val="26"/>
          <w:szCs w:val="26"/>
          <w:lang w:val="en-US"/>
        </w:rPr>
        <w:tab/>
      </w:r>
      <w:r w:rsidR="00BC4857">
        <w:rPr>
          <w:rFonts w:ascii="Times New Roman" w:hAnsi="Times New Roman"/>
          <w:b/>
          <w:bCs/>
          <w:sz w:val="26"/>
          <w:szCs w:val="26"/>
          <w:lang w:val="en-US"/>
        </w:rPr>
        <w:tab/>
      </w:r>
      <w:r w:rsidR="00BC4857">
        <w:rPr>
          <w:rFonts w:ascii="Times New Roman" w:hAnsi="Times New Roman"/>
          <w:b/>
          <w:bCs/>
          <w:sz w:val="26"/>
          <w:szCs w:val="26"/>
          <w:lang w:val="en-US"/>
        </w:rPr>
        <w:tab/>
      </w:r>
      <w:r w:rsidR="00C8027D">
        <w:rPr>
          <w:rFonts w:ascii="Times New Roman" w:hAnsi="Times New Roman"/>
          <w:b/>
          <w:bCs/>
          <w:sz w:val="26"/>
          <w:szCs w:val="26"/>
          <w:lang w:val="en-US"/>
        </w:rPr>
        <w:tab/>
      </w:r>
      <w:r w:rsidR="00327EC7">
        <w:rPr>
          <w:rFonts w:ascii="Times New Roman" w:hAnsi="Times New Roman"/>
          <w:b/>
          <w:bCs/>
          <w:sz w:val="26"/>
          <w:szCs w:val="26"/>
          <w:lang w:val="en-US"/>
        </w:rPr>
        <w:t xml:space="preserve">        </w:t>
      </w:r>
      <w:r w:rsidR="00BC4857">
        <w:rPr>
          <w:rFonts w:ascii="Times New Roman" w:hAnsi="Times New Roman"/>
          <w:b/>
          <w:bCs/>
          <w:sz w:val="26"/>
          <w:szCs w:val="26"/>
          <w:lang w:val="en-US"/>
        </w:rPr>
        <w:t>Ngày soạn :</w:t>
      </w:r>
      <w:r w:rsidR="00327EC7">
        <w:rPr>
          <w:rFonts w:ascii="Times New Roman" w:hAnsi="Times New Roman"/>
          <w:b/>
          <w:bCs/>
          <w:sz w:val="26"/>
          <w:szCs w:val="26"/>
          <w:lang w:val="en-US"/>
        </w:rPr>
        <w:t xml:space="preserve"> 20/11/2023</w:t>
      </w:r>
    </w:p>
    <w:p w14:paraId="5013B0A7" w14:textId="4073164F" w:rsidR="00555B1B" w:rsidRPr="00555B1B" w:rsidRDefault="00555B1B" w:rsidP="00555B1B">
      <w:pPr>
        <w:spacing w:after="0"/>
        <w:ind w:left="720" w:hanging="720"/>
        <w:rPr>
          <w:rFonts w:ascii="Times New Roman" w:hAnsi="Times New Roman"/>
          <w:b/>
          <w:bCs/>
          <w:sz w:val="26"/>
          <w:szCs w:val="26"/>
          <w:lang w:val="en-US"/>
        </w:rPr>
      </w:pPr>
      <w:r>
        <w:rPr>
          <w:rFonts w:ascii="Times New Roman" w:hAnsi="Times New Roman"/>
          <w:b/>
          <w:bCs/>
          <w:sz w:val="26"/>
          <w:szCs w:val="26"/>
          <w:lang w:val="en-US"/>
        </w:rPr>
        <w:t xml:space="preserve">Tiết </w:t>
      </w:r>
      <w:r w:rsidR="00327EC7">
        <w:rPr>
          <w:rFonts w:ascii="Times New Roman" w:hAnsi="Times New Roman"/>
          <w:b/>
          <w:bCs/>
          <w:sz w:val="26"/>
          <w:szCs w:val="26"/>
          <w:lang w:val="en-US"/>
        </w:rPr>
        <w:t>36,37</w:t>
      </w:r>
      <w:r w:rsidR="00BC4857">
        <w:rPr>
          <w:rFonts w:ascii="Times New Roman" w:hAnsi="Times New Roman"/>
          <w:b/>
          <w:bCs/>
          <w:sz w:val="26"/>
          <w:szCs w:val="26"/>
          <w:lang w:val="en-US"/>
        </w:rPr>
        <w:tab/>
      </w:r>
      <w:r w:rsidR="00BC4857">
        <w:rPr>
          <w:rFonts w:ascii="Times New Roman" w:hAnsi="Times New Roman"/>
          <w:b/>
          <w:bCs/>
          <w:sz w:val="26"/>
          <w:szCs w:val="26"/>
          <w:lang w:val="en-US"/>
        </w:rPr>
        <w:tab/>
      </w:r>
      <w:r w:rsidR="00BC4857">
        <w:rPr>
          <w:rFonts w:ascii="Times New Roman" w:hAnsi="Times New Roman"/>
          <w:b/>
          <w:bCs/>
          <w:sz w:val="26"/>
          <w:szCs w:val="26"/>
          <w:lang w:val="en-US"/>
        </w:rPr>
        <w:tab/>
      </w:r>
      <w:r w:rsidR="00BC4857">
        <w:rPr>
          <w:rFonts w:ascii="Times New Roman" w:hAnsi="Times New Roman"/>
          <w:b/>
          <w:bCs/>
          <w:sz w:val="26"/>
          <w:szCs w:val="26"/>
          <w:lang w:val="en-US"/>
        </w:rPr>
        <w:tab/>
      </w:r>
      <w:r w:rsidR="00BC4857">
        <w:rPr>
          <w:rFonts w:ascii="Times New Roman" w:hAnsi="Times New Roman"/>
          <w:b/>
          <w:bCs/>
          <w:sz w:val="26"/>
          <w:szCs w:val="26"/>
          <w:lang w:val="en-US"/>
        </w:rPr>
        <w:tab/>
      </w:r>
      <w:r w:rsidR="00C8027D">
        <w:rPr>
          <w:rFonts w:ascii="Times New Roman" w:hAnsi="Times New Roman"/>
          <w:b/>
          <w:bCs/>
          <w:sz w:val="26"/>
          <w:szCs w:val="26"/>
          <w:lang w:val="en-US"/>
        </w:rPr>
        <w:tab/>
      </w:r>
      <w:r w:rsidR="00327EC7">
        <w:rPr>
          <w:rFonts w:ascii="Times New Roman" w:hAnsi="Times New Roman"/>
          <w:b/>
          <w:bCs/>
          <w:sz w:val="26"/>
          <w:szCs w:val="26"/>
          <w:lang w:val="en-US"/>
        </w:rPr>
        <w:t xml:space="preserve">                  </w:t>
      </w:r>
      <w:r w:rsidR="00BC4857">
        <w:rPr>
          <w:rFonts w:ascii="Times New Roman" w:hAnsi="Times New Roman"/>
          <w:b/>
          <w:bCs/>
          <w:sz w:val="26"/>
          <w:szCs w:val="26"/>
          <w:lang w:val="en-US"/>
        </w:rPr>
        <w:t>Ngày dạy  :</w:t>
      </w:r>
      <w:r w:rsidR="00327EC7">
        <w:rPr>
          <w:rFonts w:ascii="Times New Roman" w:hAnsi="Times New Roman"/>
          <w:b/>
          <w:bCs/>
          <w:sz w:val="26"/>
          <w:szCs w:val="26"/>
          <w:lang w:val="en-US"/>
        </w:rPr>
        <w:t xml:space="preserve"> 23/11/2023</w:t>
      </w:r>
    </w:p>
    <w:p w14:paraId="3178DB17" w14:textId="77777777" w:rsidR="00555B1B" w:rsidRDefault="00555B1B" w:rsidP="00555B1B">
      <w:pPr>
        <w:spacing w:after="0"/>
        <w:ind w:left="720" w:hanging="720"/>
        <w:jc w:val="center"/>
        <w:rPr>
          <w:rFonts w:ascii="Times New Roman" w:hAnsi="Times New Roman"/>
          <w:b/>
          <w:bCs/>
          <w:sz w:val="26"/>
          <w:szCs w:val="26"/>
        </w:rPr>
      </w:pPr>
    </w:p>
    <w:p w14:paraId="2DFE94F2" w14:textId="4870FBCE" w:rsidR="00555B1B" w:rsidRPr="00827418" w:rsidRDefault="00555B1B" w:rsidP="00555B1B">
      <w:pPr>
        <w:spacing w:after="0"/>
        <w:ind w:left="720" w:hanging="720"/>
        <w:jc w:val="center"/>
        <w:rPr>
          <w:rFonts w:ascii="Times New Roman" w:hAnsi="Times New Roman"/>
          <w:b/>
          <w:bCs/>
          <w:sz w:val="26"/>
          <w:szCs w:val="26"/>
        </w:rPr>
      </w:pPr>
      <w:r w:rsidRPr="00827418">
        <w:rPr>
          <w:rFonts w:ascii="Times New Roman" w:hAnsi="Times New Roman"/>
          <w:b/>
          <w:bCs/>
          <w:sz w:val="26"/>
          <w:szCs w:val="26"/>
        </w:rPr>
        <w:t>TÊN BÀI DẠY: Bài 10. QUÁ TRÌNH NỘI SINH VÀ NGOẠI SINH.</w:t>
      </w:r>
    </w:p>
    <w:p w14:paraId="1AA4E32E" w14:textId="597FA266" w:rsidR="00555B1B" w:rsidRPr="00827418" w:rsidRDefault="00555B1B" w:rsidP="00555B1B">
      <w:pPr>
        <w:spacing w:after="0"/>
        <w:ind w:left="720" w:hanging="720"/>
        <w:jc w:val="center"/>
        <w:rPr>
          <w:rFonts w:ascii="Times New Roman" w:hAnsi="Times New Roman"/>
          <w:sz w:val="26"/>
          <w:szCs w:val="26"/>
          <w:lang w:val="en-US"/>
        </w:rPr>
      </w:pPr>
      <w:r w:rsidRPr="00827418">
        <w:rPr>
          <w:rFonts w:ascii="Times New Roman" w:hAnsi="Times New Roman"/>
          <w:b/>
          <w:bCs/>
          <w:sz w:val="26"/>
          <w:szCs w:val="26"/>
        </w:rPr>
        <w:t>CÁC DẠNG ĐỊA HÌNH</w:t>
      </w:r>
      <w:r>
        <w:rPr>
          <w:rFonts w:ascii="Times New Roman" w:hAnsi="Times New Roman"/>
          <w:b/>
          <w:bCs/>
          <w:sz w:val="26"/>
          <w:szCs w:val="26"/>
          <w:lang w:val="en-US"/>
        </w:rPr>
        <w:t xml:space="preserve"> CHÍNH </w:t>
      </w:r>
      <w:r w:rsidRPr="00827418">
        <w:rPr>
          <w:rFonts w:ascii="Times New Roman" w:hAnsi="Times New Roman"/>
          <w:b/>
          <w:bCs/>
          <w:sz w:val="26"/>
          <w:szCs w:val="26"/>
        </w:rPr>
        <w:t>. K</w:t>
      </w:r>
      <w:r w:rsidRPr="00827418">
        <w:rPr>
          <w:rFonts w:ascii="Times New Roman" w:hAnsi="Times New Roman"/>
          <w:b/>
          <w:bCs/>
          <w:sz w:val="26"/>
          <w:szCs w:val="26"/>
          <w:lang w:val="en-US"/>
        </w:rPr>
        <w:t>HOÁNG SẢN.</w:t>
      </w:r>
    </w:p>
    <w:p w14:paraId="42AC1854" w14:textId="77777777" w:rsidR="00555B1B" w:rsidRPr="00827418" w:rsidRDefault="00555B1B" w:rsidP="00555B1B">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5F2E2654" w14:textId="6CFA0184" w:rsidR="00555B1B" w:rsidRPr="00827418" w:rsidRDefault="00555B1B" w:rsidP="00555B1B">
      <w:pPr>
        <w:spacing w:after="0"/>
        <w:jc w:val="center"/>
        <w:rPr>
          <w:rFonts w:ascii="Times New Roman" w:hAnsi="Times New Roman"/>
          <w:sz w:val="26"/>
          <w:szCs w:val="26"/>
        </w:rPr>
      </w:pPr>
      <w:r w:rsidRPr="00827418">
        <w:rPr>
          <w:rFonts w:ascii="Times New Roman" w:hAnsi="Times New Roman"/>
          <w:sz w:val="26"/>
          <w:szCs w:val="26"/>
        </w:rPr>
        <w:t>Thời gian thực hiện: (</w:t>
      </w:r>
      <w:r w:rsidR="00327EC7">
        <w:rPr>
          <w:rFonts w:ascii="Times New Roman" w:hAnsi="Times New Roman"/>
          <w:sz w:val="26"/>
          <w:szCs w:val="26"/>
          <w:lang w:val="en-US"/>
        </w:rPr>
        <w:t>2</w:t>
      </w:r>
      <w:r w:rsidRPr="00827418">
        <w:rPr>
          <w:rFonts w:ascii="Times New Roman" w:hAnsi="Times New Roman"/>
          <w:sz w:val="26"/>
          <w:szCs w:val="26"/>
        </w:rPr>
        <w:t xml:space="preserve"> tiết)</w:t>
      </w:r>
    </w:p>
    <w:p w14:paraId="0881603A" w14:textId="77777777" w:rsidR="00555B1B" w:rsidRPr="00827418" w:rsidRDefault="00555B1B" w:rsidP="00555B1B">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66554046" w14:textId="77777777" w:rsidR="00555B1B" w:rsidRPr="00827418" w:rsidRDefault="00555B1B" w:rsidP="00555B1B">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6F8FA7E6" w14:textId="77777777" w:rsidR="00555B1B" w:rsidRPr="00827418" w:rsidRDefault="00555B1B" w:rsidP="00555B1B">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bookmarkStart w:id="0" w:name="_GoBack"/>
      <w:bookmarkEnd w:id="0"/>
    </w:p>
    <w:p w14:paraId="75292706" w14:textId="77777777" w:rsidR="00555B1B" w:rsidRPr="00827418" w:rsidRDefault="00555B1B" w:rsidP="00555B1B">
      <w:pPr>
        <w:spacing w:after="0"/>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Phân biệt được quá trình nội sinh và ngoại sinh.</w:t>
      </w:r>
    </w:p>
    <w:p w14:paraId="46CB16C7" w14:textId="77777777" w:rsidR="00555B1B" w:rsidRPr="00827418" w:rsidRDefault="00555B1B" w:rsidP="00555B1B">
      <w:pPr>
        <w:spacing w:after="0"/>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Trình bày được tác động đồng thời của quá trình nội sinh và ngoại sinh trong hiện tượng tạo núi.</w:t>
      </w:r>
    </w:p>
    <w:p w14:paraId="7835A509" w14:textId="77777777" w:rsidR="00555B1B" w:rsidRPr="00827418" w:rsidRDefault="00555B1B" w:rsidP="00555B1B">
      <w:pPr>
        <w:spacing w:after="0"/>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Phân biệt được các dạng địa hình chính trênTrái Đất.</w:t>
      </w:r>
    </w:p>
    <w:p w14:paraId="3D0934D1" w14:textId="77777777" w:rsidR="00555B1B" w:rsidRPr="00827418" w:rsidRDefault="00555B1B" w:rsidP="00555B1B">
      <w:pPr>
        <w:spacing w:after="0"/>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Kể được tên một số loại khoáng sản</w:t>
      </w:r>
    </w:p>
    <w:p w14:paraId="253C1B28" w14:textId="77777777" w:rsidR="00555B1B" w:rsidRPr="00827418" w:rsidRDefault="00555B1B" w:rsidP="00555B1B">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14:paraId="0DEA9039" w14:textId="77777777" w:rsidR="00555B1B" w:rsidRPr="00827418" w:rsidRDefault="00555B1B" w:rsidP="00555B1B">
      <w:pPr>
        <w:spacing w:after="0"/>
        <w:rPr>
          <w:rFonts w:ascii="Times New Roman" w:hAnsi="Times New Roman"/>
          <w:b/>
          <w:sz w:val="26"/>
          <w:szCs w:val="26"/>
        </w:rPr>
      </w:pPr>
      <w:r w:rsidRPr="00827418">
        <w:rPr>
          <w:rFonts w:ascii="Times New Roman" w:hAnsi="Times New Roman"/>
          <w:b/>
          <w:sz w:val="26"/>
          <w:szCs w:val="26"/>
        </w:rPr>
        <w:t xml:space="preserve">* Năng lực chung </w:t>
      </w:r>
    </w:p>
    <w:p w14:paraId="7AAB8124" w14:textId="77777777" w:rsidR="00555B1B" w:rsidRPr="00827418" w:rsidRDefault="00555B1B" w:rsidP="00555B1B">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20864940" w14:textId="77777777" w:rsidR="00555B1B" w:rsidRPr="00827418" w:rsidRDefault="00555B1B" w:rsidP="00555B1B">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5AB4E9CD" w14:textId="77777777" w:rsidR="00555B1B" w:rsidRPr="00827418" w:rsidRDefault="00555B1B" w:rsidP="00555B1B">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697A373C" w14:textId="77777777" w:rsidR="00555B1B" w:rsidRPr="00827418" w:rsidRDefault="00555B1B" w:rsidP="00555B1B">
      <w:pPr>
        <w:spacing w:after="0"/>
        <w:rPr>
          <w:rFonts w:ascii="Times New Roman" w:hAnsi="Times New Roman"/>
          <w:b/>
          <w:bCs/>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bookmarkStart w:id="1" w:name="_Hlk73687110"/>
      <w:r w:rsidRPr="00827418">
        <w:rPr>
          <w:rFonts w:ascii="Times New Roman" w:hAnsi="Times New Roman"/>
          <w:bCs/>
          <w:sz w:val="26"/>
          <w:szCs w:val="26"/>
        </w:rPr>
        <w:t>- Nhận biết một số dạng địa hình do quá trình nội sinh, ngoại sinh tạo thành qua</w:t>
      </w:r>
    </w:p>
    <w:p w14:paraId="10A5E9DE" w14:textId="77777777" w:rsidR="00555B1B" w:rsidRPr="00827418" w:rsidRDefault="00555B1B" w:rsidP="00555B1B">
      <w:pPr>
        <w:spacing w:after="0"/>
        <w:rPr>
          <w:rFonts w:ascii="Times New Roman" w:hAnsi="Times New Roman"/>
          <w:b/>
          <w:bCs/>
          <w:sz w:val="26"/>
          <w:szCs w:val="26"/>
        </w:rPr>
      </w:pPr>
      <w:r w:rsidRPr="00827418">
        <w:rPr>
          <w:rFonts w:ascii="Times New Roman" w:hAnsi="Times New Roman"/>
          <w:bCs/>
          <w:sz w:val="26"/>
          <w:szCs w:val="26"/>
        </w:rPr>
        <w:t>hình ảnh</w:t>
      </w:r>
      <w:bookmarkEnd w:id="1"/>
      <w:r w:rsidRPr="00827418">
        <w:rPr>
          <w:rFonts w:ascii="Times New Roman" w:hAnsi="Times New Roman"/>
          <w:bCs/>
          <w:sz w:val="26"/>
          <w:szCs w:val="26"/>
        </w:rPr>
        <w:t>.</w:t>
      </w:r>
    </w:p>
    <w:p w14:paraId="4809A0CC" w14:textId="77777777" w:rsidR="00555B1B" w:rsidRPr="00827418" w:rsidRDefault="00555B1B" w:rsidP="00555B1B">
      <w:pPr>
        <w:spacing w:after="0"/>
        <w:rPr>
          <w:rFonts w:ascii="Times New Roman" w:hAnsi="Times New Roman"/>
          <w:sz w:val="26"/>
          <w:szCs w:val="26"/>
        </w:rPr>
      </w:pPr>
      <w:r w:rsidRPr="00827418">
        <w:rPr>
          <w:rFonts w:ascii="Times New Roman" w:hAnsi="Times New Roman"/>
          <w:bCs/>
          <w:sz w:val="26"/>
          <w:szCs w:val="26"/>
        </w:rPr>
        <w:t>- Phân tích hình ảnh để trình bày được hiện tượng tạo núi.</w:t>
      </w:r>
    </w:p>
    <w:p w14:paraId="346A7FF6" w14:textId="77777777" w:rsidR="00555B1B" w:rsidRPr="00827418" w:rsidRDefault="00555B1B" w:rsidP="00555B1B">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74BBCFA3" w14:textId="77777777" w:rsidR="00555B1B" w:rsidRPr="00827418" w:rsidRDefault="00555B1B" w:rsidP="00555B1B">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6419A729" w14:textId="77777777" w:rsidR="00555B1B" w:rsidRPr="00827418" w:rsidRDefault="00555B1B" w:rsidP="00555B1B">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472EAEFA" w14:textId="77777777" w:rsidR="00555B1B" w:rsidRPr="00827418" w:rsidRDefault="00555B1B" w:rsidP="00555B1B">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r w:rsidRPr="00827418">
        <w:rPr>
          <w:rFonts w:ascii="Times New Roman" w:hAnsi="Times New Roman"/>
          <w:bCs/>
          <w:sz w:val="26"/>
          <w:szCs w:val="26"/>
        </w:rPr>
        <w:t>Tôn trọng quy luật tự nhiên</w:t>
      </w:r>
    </w:p>
    <w:p w14:paraId="64FB99EA" w14:textId="77777777" w:rsidR="00555B1B" w:rsidRPr="00827418" w:rsidRDefault="00555B1B" w:rsidP="00555B1B">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234C91D5" w14:textId="77777777" w:rsidR="00555B1B" w:rsidRPr="00827418" w:rsidRDefault="00555B1B" w:rsidP="00555B1B">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4B835A77" w14:textId="77777777" w:rsidR="00555B1B" w:rsidRPr="00827418" w:rsidRDefault="00555B1B" w:rsidP="00555B1B">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09326904" w14:textId="77777777" w:rsidR="00555B1B" w:rsidRPr="00827418" w:rsidRDefault="00555B1B" w:rsidP="00555B1B">
      <w:pPr>
        <w:spacing w:after="0"/>
        <w:rPr>
          <w:rFonts w:ascii="Times New Roman" w:hAnsi="Times New Roman"/>
          <w:b/>
          <w:bCs/>
          <w:sz w:val="26"/>
          <w:szCs w:val="26"/>
        </w:rPr>
      </w:pPr>
      <w:r w:rsidRPr="00827418">
        <w:rPr>
          <w:rFonts w:ascii="Times New Roman" w:hAnsi="Times New Roman"/>
          <w:b/>
          <w:bCs/>
          <w:sz w:val="26"/>
          <w:szCs w:val="26"/>
          <w:lang w:val="es-ES"/>
        </w:rPr>
        <w:t>1. Chuẩn bị của giáo viên:</w:t>
      </w:r>
      <w:r w:rsidRPr="00827418">
        <w:rPr>
          <w:rFonts w:ascii="Times New Roman" w:hAnsi="Times New Roman"/>
          <w:bCs/>
          <w:sz w:val="26"/>
          <w:szCs w:val="26"/>
        </w:rPr>
        <w:t xml:space="preserve"> - Hình ảnh một số dạng địa hình chịu tác động của quá trình nội sinh và quá trình</w:t>
      </w:r>
    </w:p>
    <w:p w14:paraId="6DF37380" w14:textId="77777777" w:rsidR="00555B1B" w:rsidRPr="00827418" w:rsidRDefault="00555B1B" w:rsidP="00555B1B">
      <w:pPr>
        <w:spacing w:after="0"/>
        <w:rPr>
          <w:rFonts w:ascii="Times New Roman" w:hAnsi="Times New Roman"/>
          <w:b/>
          <w:bCs/>
          <w:sz w:val="26"/>
          <w:szCs w:val="26"/>
        </w:rPr>
      </w:pPr>
      <w:r w:rsidRPr="00827418">
        <w:rPr>
          <w:rFonts w:ascii="Times New Roman" w:hAnsi="Times New Roman"/>
          <w:bCs/>
          <w:sz w:val="26"/>
          <w:szCs w:val="26"/>
        </w:rPr>
        <w:t>ngoại sinh, hiện tượng tạo núi</w:t>
      </w:r>
    </w:p>
    <w:p w14:paraId="2FA2E66B" w14:textId="77777777" w:rsidR="00555B1B" w:rsidRPr="00827418" w:rsidRDefault="00555B1B" w:rsidP="00555B1B">
      <w:pPr>
        <w:spacing w:after="0"/>
        <w:rPr>
          <w:rFonts w:ascii="Times New Roman" w:hAnsi="Times New Roman"/>
          <w:b/>
          <w:bCs/>
          <w:sz w:val="26"/>
          <w:szCs w:val="26"/>
        </w:rPr>
      </w:pPr>
    </w:p>
    <w:p w14:paraId="176E6686" w14:textId="77777777" w:rsidR="00555B1B" w:rsidRPr="00827418" w:rsidRDefault="00555B1B" w:rsidP="00555B1B">
      <w:pPr>
        <w:spacing w:after="0"/>
        <w:jc w:val="both"/>
        <w:rPr>
          <w:rFonts w:ascii="Times New Roman" w:hAnsi="Times New Roman"/>
          <w:b/>
          <w:bCs/>
          <w:sz w:val="26"/>
          <w:szCs w:val="26"/>
          <w:lang w:val="es-ES"/>
        </w:rPr>
      </w:pPr>
      <w:r w:rsidRPr="00827418">
        <w:rPr>
          <w:rFonts w:ascii="Times New Roman" w:hAnsi="Times New Roman"/>
          <w:bCs/>
          <w:sz w:val="26"/>
          <w:szCs w:val="26"/>
        </w:rPr>
        <w:t>- Video về địa hình do tác động của nội sinh và ngoại sinh, hiện tượng tạo núi</w:t>
      </w:r>
    </w:p>
    <w:p w14:paraId="015FD962" w14:textId="77777777" w:rsidR="00555B1B" w:rsidRPr="00827418" w:rsidRDefault="00555B1B" w:rsidP="00555B1B">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552328A4" w14:textId="77777777" w:rsidR="00555B1B" w:rsidRPr="00827418" w:rsidRDefault="00555B1B" w:rsidP="00555B1B">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9918" w:type="dxa"/>
        <w:tblCellMar>
          <w:left w:w="10" w:type="dxa"/>
          <w:right w:w="10" w:type="dxa"/>
        </w:tblCellMar>
        <w:tblLook w:val="0000" w:firstRow="0" w:lastRow="0" w:firstColumn="0" w:lastColumn="0" w:noHBand="0" w:noVBand="0"/>
      </w:tblPr>
      <w:tblGrid>
        <w:gridCol w:w="10166"/>
      </w:tblGrid>
      <w:tr w:rsidR="00555B1B" w:rsidRPr="00827418" w14:paraId="3991A52B" w14:textId="77777777" w:rsidTr="00555B1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B0394" w14:textId="77777777" w:rsidR="00555B1B" w:rsidRPr="00827418" w:rsidRDefault="00555B1B" w:rsidP="0023278C">
            <w:pPr>
              <w:spacing w:after="0"/>
              <w:rPr>
                <w:rFonts w:ascii="Times New Roman" w:hAnsi="Times New Roman"/>
                <w:color w:val="000000"/>
                <w:sz w:val="26"/>
                <w:szCs w:val="26"/>
              </w:rPr>
            </w:pPr>
          </w:p>
          <w:p w14:paraId="2D252E91" w14:textId="77777777" w:rsidR="00555B1B" w:rsidRPr="00827418" w:rsidRDefault="00555B1B"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06783670"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4CCD1E49"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lastRenderedPageBreak/>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740FA7D0"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17A5D9D7"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7672"/>
              <w:gridCol w:w="2268"/>
            </w:tblGrid>
            <w:tr w:rsidR="00555B1B" w:rsidRPr="00827418" w14:paraId="16F865BF"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C992"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D649"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555B1B" w:rsidRPr="00827418" w14:paraId="613C51DE"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3FED7" w14:textId="77777777" w:rsidR="00555B1B" w:rsidRPr="00827418" w:rsidRDefault="00555B1B"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61346F9F" w14:textId="77777777" w:rsidR="00555B1B" w:rsidRPr="00827418" w:rsidRDefault="00555B1B" w:rsidP="0023278C">
                  <w:pPr>
                    <w:spacing w:after="0"/>
                    <w:rPr>
                      <w:rFonts w:ascii="Times New Roman" w:hAnsi="Times New Roman"/>
                      <w:bCs/>
                      <w:sz w:val="26"/>
                      <w:szCs w:val="26"/>
                    </w:rPr>
                  </w:pPr>
                  <w:r w:rsidRPr="00827418">
                    <w:rPr>
                      <w:rFonts w:ascii="Times New Roman" w:hAnsi="Times New Roman"/>
                      <w:bCs/>
                      <w:color w:val="000000"/>
                      <w:sz w:val="26"/>
                      <w:szCs w:val="26"/>
                    </w:rPr>
                    <w:t xml:space="preserve">GV: </w:t>
                  </w:r>
                  <w:r w:rsidRPr="00827418">
                    <w:rPr>
                      <w:rFonts w:ascii="Times New Roman" w:hAnsi="Times New Roman"/>
                      <w:bCs/>
                      <w:sz w:val="26"/>
                      <w:szCs w:val="26"/>
                    </w:rPr>
                    <w:t>Bề mặt địa hỉnh Trái Đất cùa chúng ta không bằng phăng, có những nơi được nâng cao lên nhưng cũng có những nơi lại bị bào mòn hay sụp xuống. Tại sao lại có những sự thay đôi như vậy? Có nơi nào trên vỏ Trái Đât vừa được nâng cao vừa bị bào mòn hay không?</w:t>
                  </w:r>
                </w:p>
                <w:p w14:paraId="33AB07B8" w14:textId="77777777" w:rsidR="00555B1B" w:rsidRPr="00827418" w:rsidRDefault="00555B1B" w:rsidP="0023278C">
                  <w:pPr>
                    <w:spacing w:after="0"/>
                    <w:rPr>
                      <w:rFonts w:ascii="Times New Roman" w:hAnsi="Times New Roman"/>
                      <w:b/>
                      <w:bCs/>
                      <w:sz w:val="26"/>
                      <w:szCs w:val="26"/>
                    </w:rPr>
                  </w:pPr>
                  <w:r w:rsidRPr="00827418">
                    <w:rPr>
                      <w:rFonts w:ascii="Times New Roman" w:hAnsi="Times New Roman"/>
                      <w:bCs/>
                      <w:sz w:val="26"/>
                      <w:szCs w:val="26"/>
                    </w:rPr>
                    <w:t>Tại Việt Nam, chúng ta thường nghe đến dãy núi Hoàng Liên Sơn, đồi chè Thái Nguyên, cao nguyên Lâm Viên, Đồng bằng sông Cửu Long,... Dựa vào những căn cứ nào đê phân chia địa hỉnh như</w:t>
                  </w:r>
                </w:p>
                <w:p w14:paraId="4353F955"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0368" w14:textId="77777777" w:rsidR="00555B1B" w:rsidRPr="00827418" w:rsidRDefault="00555B1B" w:rsidP="0023278C">
                  <w:pPr>
                    <w:spacing w:after="0"/>
                    <w:rPr>
                      <w:rFonts w:ascii="Times New Roman" w:hAnsi="Times New Roman"/>
                      <w:color w:val="000000"/>
                      <w:sz w:val="26"/>
                      <w:szCs w:val="26"/>
                    </w:rPr>
                  </w:pPr>
                </w:p>
              </w:tc>
            </w:tr>
            <w:tr w:rsidR="00555B1B" w:rsidRPr="00827418" w14:paraId="1B1B5C12"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DAE7A" w14:textId="77777777" w:rsidR="00555B1B" w:rsidRPr="00827418" w:rsidRDefault="00555B1B"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27BB6FB0" w14:textId="77777777" w:rsidR="00555B1B" w:rsidRPr="00827418" w:rsidRDefault="00555B1B"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5CB885F5"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EBBC" w14:textId="77777777" w:rsidR="00555B1B" w:rsidRPr="00827418" w:rsidRDefault="00555B1B" w:rsidP="0023278C">
                  <w:pPr>
                    <w:spacing w:after="0"/>
                    <w:rPr>
                      <w:rFonts w:ascii="Times New Roman" w:hAnsi="Times New Roman"/>
                      <w:color w:val="000000"/>
                      <w:sz w:val="26"/>
                      <w:szCs w:val="26"/>
                    </w:rPr>
                  </w:pPr>
                </w:p>
              </w:tc>
            </w:tr>
            <w:tr w:rsidR="00555B1B" w:rsidRPr="00827418" w14:paraId="7C72AAB9"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7F10A" w14:textId="77777777" w:rsidR="00555B1B" w:rsidRPr="00827418" w:rsidRDefault="00555B1B"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CD6BF95"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3580A4C0"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D29A0" w14:textId="77777777" w:rsidR="00555B1B" w:rsidRPr="00827418" w:rsidRDefault="00555B1B" w:rsidP="0023278C">
                  <w:pPr>
                    <w:spacing w:after="0"/>
                    <w:rPr>
                      <w:rFonts w:ascii="Times New Roman" w:hAnsi="Times New Roman"/>
                      <w:color w:val="000000"/>
                      <w:sz w:val="26"/>
                      <w:szCs w:val="26"/>
                    </w:rPr>
                  </w:pPr>
                </w:p>
              </w:tc>
            </w:tr>
            <w:tr w:rsidR="00555B1B" w:rsidRPr="00827418" w14:paraId="0662ED87" w14:textId="77777777" w:rsidTr="0023278C">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C85F9" w14:textId="77777777" w:rsidR="00555B1B" w:rsidRPr="00827418" w:rsidRDefault="00555B1B"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397C8A95"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79DD49E5"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8D93E" w14:textId="77777777" w:rsidR="00555B1B" w:rsidRPr="00827418" w:rsidRDefault="00555B1B" w:rsidP="0023278C">
                  <w:pPr>
                    <w:spacing w:after="0"/>
                    <w:rPr>
                      <w:rFonts w:ascii="Times New Roman" w:hAnsi="Times New Roman"/>
                      <w:color w:val="000000"/>
                      <w:sz w:val="26"/>
                      <w:szCs w:val="26"/>
                    </w:rPr>
                  </w:pPr>
                </w:p>
              </w:tc>
            </w:tr>
          </w:tbl>
          <w:p w14:paraId="1C3F0AE5" w14:textId="77777777" w:rsidR="00555B1B" w:rsidRPr="00827418" w:rsidRDefault="00555B1B" w:rsidP="0023278C">
            <w:pPr>
              <w:spacing w:after="0"/>
              <w:rPr>
                <w:rFonts w:ascii="Times New Roman" w:hAnsi="Times New Roman"/>
                <w:color w:val="000000"/>
                <w:sz w:val="26"/>
                <w:szCs w:val="26"/>
              </w:rPr>
            </w:pPr>
          </w:p>
        </w:tc>
      </w:tr>
      <w:tr w:rsidR="00555B1B" w:rsidRPr="00827418" w14:paraId="24516253" w14:textId="77777777" w:rsidTr="00555B1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A4262"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555B1B" w:rsidRPr="00827418" w14:paraId="78AC42AC" w14:textId="77777777" w:rsidTr="00555B1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5D0E2" w14:textId="77777777" w:rsidR="00555B1B" w:rsidRPr="00827418" w:rsidRDefault="00555B1B"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Quá trình nội sinh và quá trình ngoại sinh</w:t>
            </w:r>
          </w:p>
          <w:p w14:paraId="689B59EC"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khái niệm nội sinh, ngoại sinh, quá trình vận động và các hiện tượng cảu quá trình đó</w:t>
            </w:r>
          </w:p>
          <w:p w14:paraId="2AD59B30" w14:textId="77777777" w:rsidR="00555B1B" w:rsidRPr="00827418" w:rsidRDefault="00555B1B" w:rsidP="0023278C">
            <w:pPr>
              <w:spacing w:after="0"/>
              <w:jc w:val="both"/>
              <w:rPr>
                <w:rFonts w:ascii="Times New Roman" w:hAnsi="Times New Roman"/>
                <w:bCs/>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Quá trình nội sinh và quá trình ngoại sinh</w:t>
            </w:r>
          </w:p>
          <w:p w14:paraId="5FAF3BDB"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p>
          <w:p w14:paraId="60981BF8"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 xml:space="preserve">Cách thực hiện. </w:t>
            </w:r>
          </w:p>
          <w:tbl>
            <w:tblPr>
              <w:tblW w:w="9940" w:type="dxa"/>
              <w:tblCellMar>
                <w:left w:w="10" w:type="dxa"/>
                <w:right w:w="10" w:type="dxa"/>
              </w:tblCellMar>
              <w:tblLook w:val="0000" w:firstRow="0" w:lastRow="0" w:firstColumn="0" w:lastColumn="0" w:noHBand="0" w:noVBand="0"/>
            </w:tblPr>
            <w:tblGrid>
              <w:gridCol w:w="6821"/>
              <w:gridCol w:w="3119"/>
            </w:tblGrid>
            <w:tr w:rsidR="00555B1B" w:rsidRPr="00827418" w14:paraId="5D1A03D9" w14:textId="77777777" w:rsidTr="0023278C">
              <w:tc>
                <w:tcPr>
                  <w:tcW w:w="6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EA03"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F44AA"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555B1B" w:rsidRPr="00827418" w14:paraId="2EBBF29D" w14:textId="77777777" w:rsidTr="0023278C">
              <w:tc>
                <w:tcPr>
                  <w:tcW w:w="6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90B8" w14:textId="77777777" w:rsidR="00555B1B" w:rsidRPr="00827418" w:rsidRDefault="00555B1B"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4546CA78" w14:textId="77777777" w:rsidR="00555B1B" w:rsidRPr="00827418" w:rsidRDefault="00555B1B" w:rsidP="0023278C">
                  <w:pPr>
                    <w:spacing w:after="0"/>
                    <w:rPr>
                      <w:rFonts w:ascii="Times New Roman" w:hAnsi="Times New Roman"/>
                      <w:bCs/>
                      <w:sz w:val="26"/>
                      <w:szCs w:val="26"/>
                    </w:rPr>
                  </w:pPr>
                  <w:r w:rsidRPr="00827418">
                    <w:rPr>
                      <w:rFonts w:ascii="Times New Roman" w:hAnsi="Times New Roman"/>
                      <w:sz w:val="26"/>
                      <w:szCs w:val="26"/>
                      <w:lang w:val="nl-NL"/>
                    </w:rPr>
                    <w:t xml:space="preserve">GV: </w:t>
                  </w:r>
                  <w:r w:rsidRPr="00827418">
                    <w:rPr>
                      <w:rFonts w:ascii="Times New Roman" w:hAnsi="Times New Roman"/>
                      <w:bCs/>
                      <w:sz w:val="26"/>
                      <w:szCs w:val="26"/>
                    </w:rPr>
                    <w:t>Dựa vào nội dung trong bài và hình 10.1, em hãy cho biết:</w:t>
                  </w:r>
                </w:p>
                <w:p w14:paraId="47D23F73" w14:textId="77777777" w:rsidR="00555B1B" w:rsidRPr="00827418" w:rsidRDefault="00555B1B" w:rsidP="0023278C">
                  <w:pPr>
                    <w:spacing w:after="0"/>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Thế nào là quá trình nội sinh và ngoại sinh?</w:t>
                  </w:r>
                </w:p>
                <w:p w14:paraId="67D90128" w14:textId="77777777" w:rsidR="00555B1B" w:rsidRPr="00827418" w:rsidRDefault="00555B1B" w:rsidP="0023278C">
                  <w:pPr>
                    <w:spacing w:after="0"/>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Bồ mặt địa hình thay đổi như thế nào ở mỗi hình a, b, c?</w:t>
                  </w:r>
                </w:p>
                <w:p w14:paraId="0B0E4855" w14:textId="77777777" w:rsidR="00555B1B" w:rsidRPr="00827418" w:rsidRDefault="00555B1B" w:rsidP="0023278C">
                  <w:pPr>
                    <w:spacing w:after="0"/>
                    <w:jc w:val="both"/>
                    <w:rPr>
                      <w:rFonts w:ascii="Times New Roman" w:hAnsi="Times New Roman"/>
                      <w:bCs/>
                      <w:sz w:val="26"/>
                      <w:szCs w:val="26"/>
                    </w:rPr>
                  </w:pPr>
                  <w:r w:rsidRPr="00827418">
                    <w:rPr>
                      <w:rFonts w:ascii="Times New Roman" w:hAnsi="Times New Roman"/>
                      <w:bCs/>
                      <w:sz w:val="26"/>
                      <w:szCs w:val="26"/>
                    </w:rPr>
                    <w:t>-Hình nào là kết quả của các quá trình ngoại sinh và hình nào là kết quả của quá trình nội sinh?</w:t>
                  </w:r>
                </w:p>
                <w:p w14:paraId="3DF98E77"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3DCE"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sz w:val="26"/>
                      <w:szCs w:val="26"/>
                      <w:lang w:val="nl-NL"/>
                    </w:rPr>
                    <w:t>I. Quá trình nội sinh và quá trình ngoại sinh</w:t>
                  </w:r>
                </w:p>
                <w:p w14:paraId="5ADEC1C1" w14:textId="77777777" w:rsidR="00555B1B" w:rsidRPr="00827418" w:rsidRDefault="00555B1B" w:rsidP="0023278C">
                  <w:pPr>
                    <w:spacing w:after="0"/>
                    <w:jc w:val="both"/>
                    <w:rPr>
                      <w:rFonts w:ascii="Times New Roman" w:hAnsi="Times New Roman"/>
                      <w:sz w:val="26"/>
                      <w:szCs w:val="26"/>
                      <w:lang w:val="en-US"/>
                    </w:rPr>
                  </w:pPr>
                  <w:r w:rsidRPr="00827418">
                    <w:rPr>
                      <w:rFonts w:ascii="Times New Roman" w:hAnsi="Times New Roman"/>
                      <w:i/>
                      <w:iCs/>
                      <w:sz w:val="26"/>
                      <w:szCs w:val="26"/>
                      <w:lang w:val="en-US"/>
                    </w:rPr>
                    <w:t>(Bảng chuẩn kiến thức)</w:t>
                  </w:r>
                </w:p>
              </w:tc>
            </w:tr>
            <w:tr w:rsidR="00555B1B" w:rsidRPr="00827418" w14:paraId="49D9B41F" w14:textId="77777777" w:rsidTr="0023278C">
              <w:tc>
                <w:tcPr>
                  <w:tcW w:w="6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74148" w14:textId="77777777" w:rsidR="00555B1B" w:rsidRPr="00827418" w:rsidRDefault="00555B1B"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5D705599" w14:textId="77777777" w:rsidR="00555B1B" w:rsidRPr="00827418" w:rsidRDefault="00555B1B"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3990C4E5"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E57C4" w14:textId="77777777" w:rsidR="00555B1B" w:rsidRPr="00827418" w:rsidRDefault="00555B1B" w:rsidP="0023278C">
                  <w:pPr>
                    <w:spacing w:after="0"/>
                    <w:rPr>
                      <w:rFonts w:ascii="Times New Roman" w:hAnsi="Times New Roman"/>
                      <w:color w:val="000000"/>
                      <w:sz w:val="26"/>
                      <w:szCs w:val="26"/>
                      <w:lang w:val="nl-NL"/>
                    </w:rPr>
                  </w:pPr>
                </w:p>
              </w:tc>
            </w:tr>
            <w:tr w:rsidR="00555B1B" w:rsidRPr="00827418" w14:paraId="18902F4C" w14:textId="77777777" w:rsidTr="0023278C">
              <w:tc>
                <w:tcPr>
                  <w:tcW w:w="6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F2C3" w14:textId="77777777" w:rsidR="00555B1B" w:rsidRPr="00827418" w:rsidRDefault="00555B1B"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0D710A18" w14:textId="77777777" w:rsidR="00555B1B" w:rsidRPr="00827418" w:rsidRDefault="00555B1B" w:rsidP="0023278C">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449CF9BC"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71EB" w14:textId="77777777" w:rsidR="00555B1B" w:rsidRPr="00827418" w:rsidRDefault="00555B1B" w:rsidP="0023278C">
                  <w:pPr>
                    <w:spacing w:after="0"/>
                    <w:rPr>
                      <w:rFonts w:ascii="Times New Roman" w:hAnsi="Times New Roman"/>
                      <w:color w:val="000000"/>
                      <w:sz w:val="26"/>
                      <w:szCs w:val="26"/>
                      <w:lang w:val="nl-NL"/>
                    </w:rPr>
                  </w:pPr>
                </w:p>
              </w:tc>
            </w:tr>
            <w:tr w:rsidR="00555B1B" w:rsidRPr="00827418" w14:paraId="1905958F" w14:textId="77777777" w:rsidTr="0023278C">
              <w:tc>
                <w:tcPr>
                  <w:tcW w:w="6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31CD" w14:textId="77777777" w:rsidR="00555B1B" w:rsidRPr="00827418" w:rsidRDefault="00555B1B"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544A7258"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471170F6" w14:textId="77777777" w:rsidR="00555B1B" w:rsidRPr="00827418" w:rsidRDefault="00555B1B"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762CA" w14:textId="77777777" w:rsidR="00555B1B" w:rsidRPr="00827418" w:rsidRDefault="00555B1B" w:rsidP="0023278C">
                  <w:pPr>
                    <w:spacing w:after="0"/>
                    <w:rPr>
                      <w:rFonts w:ascii="Times New Roman" w:hAnsi="Times New Roman"/>
                      <w:color w:val="000000"/>
                      <w:sz w:val="26"/>
                      <w:szCs w:val="26"/>
                      <w:lang w:val="nl-NL"/>
                    </w:rPr>
                  </w:pPr>
                </w:p>
              </w:tc>
            </w:tr>
          </w:tbl>
          <w:p w14:paraId="06474EF2" w14:textId="77777777" w:rsidR="00555B1B" w:rsidRPr="00827418" w:rsidRDefault="00555B1B" w:rsidP="0023278C">
            <w:pPr>
              <w:spacing w:after="0"/>
              <w:rPr>
                <w:rFonts w:ascii="Times New Roman" w:hAnsi="Times New Roman"/>
                <w:b/>
                <w:color w:val="FF0000"/>
                <w:sz w:val="26"/>
                <w:szCs w:val="26"/>
              </w:rPr>
            </w:pPr>
          </w:p>
        </w:tc>
      </w:tr>
      <w:tr w:rsidR="00555B1B" w:rsidRPr="00827418" w14:paraId="6FCEF16D" w14:textId="77777777" w:rsidTr="00555B1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6B97F" w14:textId="77777777" w:rsidR="00555B1B" w:rsidRPr="00827418" w:rsidRDefault="00555B1B" w:rsidP="0023278C">
            <w:pPr>
              <w:spacing w:after="0"/>
              <w:jc w:val="center"/>
              <w:rPr>
                <w:rFonts w:ascii="Times New Roman" w:hAnsi="Times New Roman"/>
                <w:b/>
                <w:color w:val="FF0000"/>
                <w:sz w:val="26"/>
                <w:szCs w:val="26"/>
                <w:lang w:val="en-US"/>
              </w:rPr>
            </w:pPr>
            <w:r w:rsidRPr="00827418">
              <w:rPr>
                <w:rFonts w:ascii="Times New Roman" w:hAnsi="Times New Roman"/>
                <w:b/>
                <w:color w:val="FF0000"/>
                <w:sz w:val="26"/>
                <w:szCs w:val="26"/>
                <w:lang w:val="en-US"/>
              </w:rPr>
              <w:lastRenderedPageBreak/>
              <w:t>Bảng chuẩn kiến thức</w:t>
            </w:r>
          </w:p>
          <w:p w14:paraId="6286FE19" w14:textId="77777777" w:rsidR="00555B1B" w:rsidRPr="00827418" w:rsidRDefault="00555B1B" w:rsidP="0023278C">
            <w:pPr>
              <w:spacing w:after="0"/>
              <w:jc w:val="center"/>
              <w:rPr>
                <w:rFonts w:ascii="Times New Roman" w:hAnsi="Times New Roman"/>
                <w:b/>
                <w:color w:val="FF0000"/>
                <w:sz w:val="26"/>
                <w:szCs w:val="26"/>
                <w:lang w:val="en-US"/>
              </w:rPr>
            </w:pPr>
            <w:r w:rsidRPr="00827418">
              <w:rPr>
                <w:rFonts w:ascii="Times New Roman" w:hAnsi="Times New Roman"/>
                <w:b/>
                <w:noProof/>
                <w:sz w:val="26"/>
                <w:szCs w:val="26"/>
                <w:lang w:val="en-US"/>
              </w:rPr>
              <w:drawing>
                <wp:inline distT="0" distB="0" distL="0" distR="0" wp14:anchorId="2B61FF13" wp14:editId="69833E83">
                  <wp:extent cx="5124450" cy="2124075"/>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0" cy="2124075"/>
                          </a:xfrm>
                          <a:prstGeom prst="rect">
                            <a:avLst/>
                          </a:prstGeom>
                          <a:noFill/>
                          <a:ln>
                            <a:noFill/>
                          </a:ln>
                        </pic:spPr>
                      </pic:pic>
                    </a:graphicData>
                  </a:graphic>
                </wp:inline>
              </w:drawing>
            </w:r>
          </w:p>
        </w:tc>
      </w:tr>
      <w:tr w:rsidR="00555B1B" w:rsidRPr="00827418" w14:paraId="7B751811" w14:textId="77777777" w:rsidTr="00555B1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D576" w14:textId="77777777" w:rsidR="00555B1B" w:rsidRPr="00827418" w:rsidRDefault="00555B1B"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Các dạng địa hình chính</w:t>
            </w:r>
          </w:p>
          <w:p w14:paraId="2DD9FB3E"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a. Mục đích</w:t>
            </w:r>
            <w:r w:rsidRPr="00827418">
              <w:rPr>
                <w:rFonts w:ascii="Times New Roman" w:hAnsi="Times New Roman"/>
                <w:bCs/>
                <w:color w:val="000000"/>
                <w:sz w:val="26"/>
                <w:szCs w:val="26"/>
              </w:rPr>
              <w:t>:  HS biết độ cao so với mực nước biển và đặc điểm của các dạng địa hình.</w:t>
            </w:r>
            <w:r w:rsidRPr="00827418">
              <w:rPr>
                <w:rFonts w:ascii="Times New Roman" w:hAnsi="Times New Roman"/>
                <w:b/>
                <w:color w:val="000000"/>
                <w:sz w:val="26"/>
                <w:szCs w:val="26"/>
              </w:rPr>
              <w:t xml:space="preserve"> </w:t>
            </w:r>
          </w:p>
          <w:p w14:paraId="1E88383E"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Các dạng địa hình chính</w:t>
            </w:r>
          </w:p>
          <w:p w14:paraId="6AE25745" w14:textId="77777777" w:rsidR="00555B1B" w:rsidRPr="00827418" w:rsidRDefault="00555B1B" w:rsidP="0023278C">
            <w:pPr>
              <w:spacing w:after="0"/>
              <w:rPr>
                <w:rFonts w:ascii="Times New Roman" w:hAnsi="Times New Roman"/>
                <w:bCs/>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bài thuyết trình và sản phẩm của HS</w:t>
            </w:r>
          </w:p>
          <w:p w14:paraId="083AED7A"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940" w:type="dxa"/>
              <w:tblCellMar>
                <w:left w:w="10" w:type="dxa"/>
                <w:right w:w="10" w:type="dxa"/>
              </w:tblCellMar>
              <w:tblLook w:val="0000" w:firstRow="0" w:lastRow="0" w:firstColumn="0" w:lastColumn="0" w:noHBand="0" w:noVBand="0"/>
            </w:tblPr>
            <w:tblGrid>
              <w:gridCol w:w="5404"/>
              <w:gridCol w:w="4536"/>
            </w:tblGrid>
            <w:tr w:rsidR="00555B1B" w:rsidRPr="00827418" w14:paraId="12AB3BDD"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1B17"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1CEB"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555B1B" w:rsidRPr="00827418" w14:paraId="6566A6B2"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549E" w14:textId="77777777" w:rsidR="00555B1B" w:rsidRPr="00827418" w:rsidRDefault="00555B1B"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62CF083D"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GV: HS quan sát hình ảnh và kiến thức SGK, thảo luận nhóm để hoàn thành bảng sau:</w:t>
                  </w:r>
                </w:p>
                <w:p w14:paraId="3B7BFA01"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Nhóm 1,2: tìm hiểu về Núi.</w:t>
                  </w:r>
                </w:p>
                <w:p w14:paraId="1E32DD25"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Nhóm 3,4: Tìm hiểu về Đồi.</w:t>
                  </w:r>
                </w:p>
                <w:p w14:paraId="205A93AF"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Nhóm 5,6: Tìm hiểu về cao nguyên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724"/>
                    <w:gridCol w:w="1725"/>
                  </w:tblGrid>
                  <w:tr w:rsidR="00555B1B" w:rsidRPr="00827418" w14:paraId="0270E77D" w14:textId="77777777" w:rsidTr="0023278C">
                    <w:tc>
                      <w:tcPr>
                        <w:tcW w:w="1724" w:type="dxa"/>
                        <w:shd w:val="clear" w:color="auto" w:fill="auto"/>
                      </w:tcPr>
                      <w:p w14:paraId="4DE05FBD"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Các dạng địa hình</w:t>
                        </w:r>
                      </w:p>
                    </w:tc>
                    <w:tc>
                      <w:tcPr>
                        <w:tcW w:w="1724" w:type="dxa"/>
                        <w:shd w:val="clear" w:color="auto" w:fill="auto"/>
                      </w:tcPr>
                      <w:p w14:paraId="33C5B439"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Độ cao so với mực nước biển</w:t>
                        </w:r>
                      </w:p>
                    </w:tc>
                    <w:tc>
                      <w:tcPr>
                        <w:tcW w:w="1725" w:type="dxa"/>
                        <w:shd w:val="clear" w:color="auto" w:fill="auto"/>
                      </w:tcPr>
                      <w:p w14:paraId="429FAB06"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Đặc điểm</w:t>
                        </w:r>
                      </w:p>
                    </w:tc>
                  </w:tr>
                  <w:tr w:rsidR="00555B1B" w:rsidRPr="00827418" w14:paraId="53C6EDC6" w14:textId="77777777" w:rsidTr="0023278C">
                    <w:tc>
                      <w:tcPr>
                        <w:tcW w:w="1724" w:type="dxa"/>
                        <w:shd w:val="clear" w:color="auto" w:fill="auto"/>
                      </w:tcPr>
                      <w:p w14:paraId="406D65E0"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Núi </w:t>
                        </w:r>
                      </w:p>
                    </w:tc>
                    <w:tc>
                      <w:tcPr>
                        <w:tcW w:w="1724" w:type="dxa"/>
                        <w:shd w:val="clear" w:color="auto" w:fill="auto"/>
                      </w:tcPr>
                      <w:p w14:paraId="3FEA1672" w14:textId="77777777" w:rsidR="00555B1B" w:rsidRPr="00827418" w:rsidRDefault="00555B1B" w:rsidP="0023278C">
                        <w:pPr>
                          <w:spacing w:after="0"/>
                          <w:jc w:val="both"/>
                          <w:rPr>
                            <w:rFonts w:ascii="Times New Roman" w:hAnsi="Times New Roman"/>
                            <w:sz w:val="26"/>
                            <w:szCs w:val="26"/>
                            <w:lang w:val="nl-NL"/>
                          </w:rPr>
                        </w:pPr>
                      </w:p>
                    </w:tc>
                    <w:tc>
                      <w:tcPr>
                        <w:tcW w:w="1725" w:type="dxa"/>
                        <w:shd w:val="clear" w:color="auto" w:fill="auto"/>
                      </w:tcPr>
                      <w:p w14:paraId="126BFC9E" w14:textId="77777777" w:rsidR="00555B1B" w:rsidRPr="00827418" w:rsidRDefault="00555B1B" w:rsidP="0023278C">
                        <w:pPr>
                          <w:spacing w:after="0"/>
                          <w:jc w:val="both"/>
                          <w:rPr>
                            <w:rFonts w:ascii="Times New Roman" w:hAnsi="Times New Roman"/>
                            <w:sz w:val="26"/>
                            <w:szCs w:val="26"/>
                            <w:lang w:val="nl-NL"/>
                          </w:rPr>
                        </w:pPr>
                      </w:p>
                    </w:tc>
                  </w:tr>
                  <w:tr w:rsidR="00555B1B" w:rsidRPr="00827418" w14:paraId="6A93EA00" w14:textId="77777777" w:rsidTr="0023278C">
                    <w:tc>
                      <w:tcPr>
                        <w:tcW w:w="1724" w:type="dxa"/>
                        <w:shd w:val="clear" w:color="auto" w:fill="auto"/>
                      </w:tcPr>
                      <w:p w14:paraId="119C9D80"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Đồi</w:t>
                        </w:r>
                      </w:p>
                    </w:tc>
                    <w:tc>
                      <w:tcPr>
                        <w:tcW w:w="1724" w:type="dxa"/>
                        <w:shd w:val="clear" w:color="auto" w:fill="auto"/>
                      </w:tcPr>
                      <w:p w14:paraId="4052DF70" w14:textId="77777777" w:rsidR="00555B1B" w:rsidRPr="00827418" w:rsidRDefault="00555B1B" w:rsidP="0023278C">
                        <w:pPr>
                          <w:spacing w:after="0"/>
                          <w:jc w:val="both"/>
                          <w:rPr>
                            <w:rFonts w:ascii="Times New Roman" w:hAnsi="Times New Roman"/>
                            <w:sz w:val="26"/>
                            <w:szCs w:val="26"/>
                            <w:lang w:val="nl-NL"/>
                          </w:rPr>
                        </w:pPr>
                      </w:p>
                    </w:tc>
                    <w:tc>
                      <w:tcPr>
                        <w:tcW w:w="1725" w:type="dxa"/>
                        <w:shd w:val="clear" w:color="auto" w:fill="auto"/>
                      </w:tcPr>
                      <w:p w14:paraId="46529E69" w14:textId="77777777" w:rsidR="00555B1B" w:rsidRPr="00827418" w:rsidRDefault="00555B1B" w:rsidP="0023278C">
                        <w:pPr>
                          <w:spacing w:after="0"/>
                          <w:jc w:val="both"/>
                          <w:rPr>
                            <w:rFonts w:ascii="Times New Roman" w:hAnsi="Times New Roman"/>
                            <w:sz w:val="26"/>
                            <w:szCs w:val="26"/>
                            <w:lang w:val="nl-NL"/>
                          </w:rPr>
                        </w:pPr>
                      </w:p>
                    </w:tc>
                  </w:tr>
                  <w:tr w:rsidR="00555B1B" w:rsidRPr="00827418" w14:paraId="143D82E0" w14:textId="77777777" w:rsidTr="0023278C">
                    <w:tc>
                      <w:tcPr>
                        <w:tcW w:w="1724" w:type="dxa"/>
                        <w:shd w:val="clear" w:color="auto" w:fill="auto"/>
                      </w:tcPr>
                      <w:p w14:paraId="4784E342"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Cao nguyên</w:t>
                        </w:r>
                      </w:p>
                    </w:tc>
                    <w:tc>
                      <w:tcPr>
                        <w:tcW w:w="1724" w:type="dxa"/>
                        <w:shd w:val="clear" w:color="auto" w:fill="auto"/>
                      </w:tcPr>
                      <w:p w14:paraId="500F2BF9" w14:textId="77777777" w:rsidR="00555B1B" w:rsidRPr="00827418" w:rsidRDefault="00555B1B" w:rsidP="0023278C">
                        <w:pPr>
                          <w:spacing w:after="0"/>
                          <w:jc w:val="both"/>
                          <w:rPr>
                            <w:rFonts w:ascii="Times New Roman" w:hAnsi="Times New Roman"/>
                            <w:sz w:val="26"/>
                            <w:szCs w:val="26"/>
                            <w:lang w:val="nl-NL"/>
                          </w:rPr>
                        </w:pPr>
                      </w:p>
                    </w:tc>
                    <w:tc>
                      <w:tcPr>
                        <w:tcW w:w="1725" w:type="dxa"/>
                        <w:shd w:val="clear" w:color="auto" w:fill="auto"/>
                      </w:tcPr>
                      <w:p w14:paraId="7116D6DB" w14:textId="77777777" w:rsidR="00555B1B" w:rsidRPr="00827418" w:rsidRDefault="00555B1B" w:rsidP="0023278C">
                        <w:pPr>
                          <w:spacing w:after="0"/>
                          <w:jc w:val="both"/>
                          <w:rPr>
                            <w:rFonts w:ascii="Times New Roman" w:hAnsi="Times New Roman"/>
                            <w:sz w:val="26"/>
                            <w:szCs w:val="26"/>
                            <w:lang w:val="nl-NL"/>
                          </w:rPr>
                        </w:pPr>
                      </w:p>
                    </w:tc>
                  </w:tr>
                  <w:tr w:rsidR="00555B1B" w:rsidRPr="00827418" w14:paraId="1C89BEA3" w14:textId="77777777" w:rsidTr="0023278C">
                    <w:tc>
                      <w:tcPr>
                        <w:tcW w:w="1724" w:type="dxa"/>
                        <w:shd w:val="clear" w:color="auto" w:fill="auto"/>
                      </w:tcPr>
                      <w:p w14:paraId="16D293D5"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Đồng bằng</w:t>
                        </w:r>
                      </w:p>
                    </w:tc>
                    <w:tc>
                      <w:tcPr>
                        <w:tcW w:w="1724" w:type="dxa"/>
                        <w:shd w:val="clear" w:color="auto" w:fill="auto"/>
                      </w:tcPr>
                      <w:p w14:paraId="277E1EA8" w14:textId="77777777" w:rsidR="00555B1B" w:rsidRPr="00827418" w:rsidRDefault="00555B1B" w:rsidP="0023278C">
                        <w:pPr>
                          <w:spacing w:after="0"/>
                          <w:jc w:val="both"/>
                          <w:rPr>
                            <w:rFonts w:ascii="Times New Roman" w:hAnsi="Times New Roman"/>
                            <w:sz w:val="26"/>
                            <w:szCs w:val="26"/>
                            <w:lang w:val="nl-NL"/>
                          </w:rPr>
                        </w:pPr>
                      </w:p>
                    </w:tc>
                    <w:tc>
                      <w:tcPr>
                        <w:tcW w:w="1725" w:type="dxa"/>
                        <w:shd w:val="clear" w:color="auto" w:fill="auto"/>
                      </w:tcPr>
                      <w:p w14:paraId="2C6AE96D" w14:textId="77777777" w:rsidR="00555B1B" w:rsidRPr="00827418" w:rsidRDefault="00555B1B" w:rsidP="0023278C">
                        <w:pPr>
                          <w:spacing w:after="0"/>
                          <w:jc w:val="both"/>
                          <w:rPr>
                            <w:rFonts w:ascii="Times New Roman" w:hAnsi="Times New Roman"/>
                            <w:sz w:val="26"/>
                            <w:szCs w:val="26"/>
                            <w:lang w:val="nl-NL"/>
                          </w:rPr>
                        </w:pPr>
                      </w:p>
                    </w:tc>
                  </w:tr>
                </w:tbl>
                <w:p w14:paraId="6B6323FE"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8AAA1"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sz w:val="26"/>
                      <w:szCs w:val="26"/>
                      <w:lang w:val="nl-NL"/>
                    </w:rPr>
                    <w:t>II/. Các dạng địa hình chính</w:t>
                  </w:r>
                </w:p>
                <w:p w14:paraId="2B66B6EF"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sz w:val="26"/>
                      <w:szCs w:val="26"/>
                    </w:rPr>
                    <w:t>(Bảng chuẩn kiến thức)</w:t>
                  </w:r>
                </w:p>
                <w:p w14:paraId="1E84BD80" w14:textId="77777777" w:rsidR="00555B1B" w:rsidRPr="00827418" w:rsidRDefault="00555B1B" w:rsidP="0023278C">
                  <w:pPr>
                    <w:spacing w:after="0"/>
                    <w:jc w:val="both"/>
                    <w:rPr>
                      <w:rFonts w:ascii="Times New Roman" w:hAnsi="Times New Roman"/>
                      <w:sz w:val="26"/>
                      <w:szCs w:val="26"/>
                    </w:rPr>
                  </w:pPr>
                </w:p>
              </w:tc>
            </w:tr>
            <w:tr w:rsidR="00555B1B" w:rsidRPr="00827418" w14:paraId="1F12E9E9"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FAA5" w14:textId="77777777" w:rsidR="00555B1B" w:rsidRPr="00827418" w:rsidRDefault="00555B1B"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1C3D48B6" w14:textId="77777777" w:rsidR="00555B1B" w:rsidRPr="00827418" w:rsidRDefault="00555B1B"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761B2D81"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A155" w14:textId="77777777" w:rsidR="00555B1B" w:rsidRPr="00827418" w:rsidRDefault="00555B1B" w:rsidP="0023278C">
                  <w:pPr>
                    <w:spacing w:after="0"/>
                    <w:rPr>
                      <w:rFonts w:ascii="Times New Roman" w:hAnsi="Times New Roman"/>
                      <w:color w:val="000000"/>
                      <w:sz w:val="26"/>
                      <w:szCs w:val="26"/>
                      <w:lang w:val="nl-NL"/>
                    </w:rPr>
                  </w:pPr>
                </w:p>
              </w:tc>
            </w:tr>
            <w:tr w:rsidR="00555B1B" w:rsidRPr="00827418" w14:paraId="74AA808D"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453AE" w14:textId="77777777" w:rsidR="00555B1B" w:rsidRPr="00827418" w:rsidRDefault="00555B1B"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422B115A" w14:textId="77777777" w:rsidR="00555B1B" w:rsidRPr="00827418" w:rsidRDefault="00555B1B" w:rsidP="0023278C">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09458D0E"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10004" w14:textId="77777777" w:rsidR="00555B1B" w:rsidRPr="00827418" w:rsidRDefault="00555B1B" w:rsidP="0023278C">
                  <w:pPr>
                    <w:spacing w:after="0"/>
                    <w:rPr>
                      <w:rFonts w:ascii="Times New Roman" w:hAnsi="Times New Roman"/>
                      <w:color w:val="000000"/>
                      <w:sz w:val="26"/>
                      <w:szCs w:val="26"/>
                      <w:lang w:val="nl-NL"/>
                    </w:rPr>
                  </w:pPr>
                </w:p>
              </w:tc>
            </w:tr>
            <w:tr w:rsidR="00555B1B" w:rsidRPr="00827418" w14:paraId="05CE6396" w14:textId="77777777" w:rsidTr="0023278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29F07" w14:textId="77777777" w:rsidR="00555B1B" w:rsidRPr="00827418" w:rsidRDefault="00555B1B"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016BA87D"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1A2B67D4" w14:textId="77777777" w:rsidR="00555B1B" w:rsidRPr="00827418" w:rsidRDefault="00555B1B"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EE23" w14:textId="77777777" w:rsidR="00555B1B" w:rsidRPr="00827418" w:rsidRDefault="00555B1B" w:rsidP="0023278C">
                  <w:pPr>
                    <w:spacing w:after="0"/>
                    <w:rPr>
                      <w:rFonts w:ascii="Times New Roman" w:hAnsi="Times New Roman"/>
                      <w:color w:val="000000"/>
                      <w:sz w:val="26"/>
                      <w:szCs w:val="26"/>
                      <w:lang w:val="nl-NL"/>
                    </w:rPr>
                  </w:pPr>
                </w:p>
              </w:tc>
            </w:tr>
          </w:tbl>
          <w:p w14:paraId="59CF296D" w14:textId="77777777" w:rsidR="00555B1B" w:rsidRPr="00827418" w:rsidRDefault="00555B1B" w:rsidP="0023278C">
            <w:pPr>
              <w:spacing w:after="0"/>
              <w:jc w:val="center"/>
              <w:rPr>
                <w:rFonts w:ascii="Times New Roman" w:hAnsi="Times New Roman"/>
                <w:b/>
                <w:color w:val="FF0000"/>
                <w:sz w:val="26"/>
                <w:szCs w:val="26"/>
                <w:lang w:val="en-US"/>
              </w:rPr>
            </w:pPr>
          </w:p>
        </w:tc>
      </w:tr>
      <w:tr w:rsidR="00555B1B" w:rsidRPr="00827418" w14:paraId="6F2EFC3D" w14:textId="77777777" w:rsidTr="00555B1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9480C" w14:textId="77777777" w:rsidR="00555B1B" w:rsidRPr="00827418" w:rsidRDefault="00555B1B" w:rsidP="0023278C">
            <w:pPr>
              <w:spacing w:after="0"/>
              <w:jc w:val="center"/>
              <w:rPr>
                <w:rFonts w:ascii="Times New Roman" w:hAnsi="Times New Roman"/>
                <w:b/>
                <w:color w:val="FF0000"/>
                <w:sz w:val="26"/>
                <w:szCs w:val="26"/>
                <w:lang w:val="en-US"/>
              </w:rPr>
            </w:pPr>
            <w:r w:rsidRPr="00827418">
              <w:rPr>
                <w:rFonts w:ascii="Times New Roman" w:hAnsi="Times New Roman"/>
                <w:b/>
                <w:color w:val="FF0000"/>
                <w:sz w:val="26"/>
                <w:szCs w:val="26"/>
                <w:lang w:val="en-US"/>
              </w:rPr>
              <w:t>Bảng chuẩn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686"/>
              <w:gridCol w:w="4014"/>
            </w:tblGrid>
            <w:tr w:rsidR="00555B1B" w:rsidRPr="00827418" w14:paraId="2BF1620C" w14:textId="77777777" w:rsidTr="0023278C">
              <w:tc>
                <w:tcPr>
                  <w:tcW w:w="1127" w:type="pct"/>
                  <w:shd w:val="clear" w:color="auto" w:fill="auto"/>
                </w:tcPr>
                <w:p w14:paraId="08BDE894"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Các dạng địa hình</w:t>
                  </w:r>
                </w:p>
              </w:tc>
              <w:tc>
                <w:tcPr>
                  <w:tcW w:w="1854" w:type="pct"/>
                  <w:shd w:val="clear" w:color="auto" w:fill="auto"/>
                </w:tcPr>
                <w:p w14:paraId="78901EAC"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Độ cao so với mực nước biển</w:t>
                  </w:r>
                </w:p>
              </w:tc>
              <w:tc>
                <w:tcPr>
                  <w:tcW w:w="2019" w:type="pct"/>
                  <w:shd w:val="clear" w:color="auto" w:fill="auto"/>
                </w:tcPr>
                <w:p w14:paraId="4BF5B36E"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Đặc điểm</w:t>
                  </w:r>
                </w:p>
              </w:tc>
            </w:tr>
            <w:tr w:rsidR="00555B1B" w:rsidRPr="00827418" w14:paraId="24D2710B" w14:textId="77777777" w:rsidTr="0023278C">
              <w:tc>
                <w:tcPr>
                  <w:tcW w:w="1127" w:type="pct"/>
                  <w:shd w:val="clear" w:color="auto" w:fill="auto"/>
                </w:tcPr>
                <w:p w14:paraId="664B2D17"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lastRenderedPageBreak/>
                    <w:t xml:space="preserve">Núi </w:t>
                  </w:r>
                </w:p>
              </w:tc>
              <w:tc>
                <w:tcPr>
                  <w:tcW w:w="1854" w:type="pct"/>
                  <w:shd w:val="clear" w:color="auto" w:fill="auto"/>
                </w:tcPr>
                <w:p w14:paraId="6D0DB72D"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rPr>
                    <w:t>Độ cao của núi so với mực nước biển là từ 500 m trở lên</w:t>
                  </w:r>
                </w:p>
              </w:tc>
              <w:tc>
                <w:tcPr>
                  <w:tcW w:w="2019" w:type="pct"/>
                  <w:shd w:val="clear" w:color="auto" w:fill="auto"/>
                </w:tcPr>
                <w:p w14:paraId="423921CC"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rPr>
                    <w:t>Núi thường có đỉnh nhọn, sườn dốc.</w:t>
                  </w:r>
                </w:p>
              </w:tc>
            </w:tr>
            <w:tr w:rsidR="00555B1B" w:rsidRPr="00827418" w14:paraId="04109DF1" w14:textId="77777777" w:rsidTr="0023278C">
              <w:tc>
                <w:tcPr>
                  <w:tcW w:w="1127" w:type="pct"/>
                  <w:shd w:val="clear" w:color="auto" w:fill="auto"/>
                </w:tcPr>
                <w:p w14:paraId="384775FC"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Đồi</w:t>
                  </w:r>
                </w:p>
              </w:tc>
              <w:tc>
                <w:tcPr>
                  <w:tcW w:w="1854" w:type="pct"/>
                  <w:shd w:val="clear" w:color="auto" w:fill="auto"/>
                </w:tcPr>
                <w:p w14:paraId="288606DC"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rPr>
                    <w:t>. Độ cao của đồi so với vùng đất xung quanh thường không quá 200 m.</w:t>
                  </w:r>
                </w:p>
              </w:tc>
              <w:tc>
                <w:tcPr>
                  <w:tcW w:w="2019" w:type="pct"/>
                  <w:shd w:val="clear" w:color="auto" w:fill="auto"/>
                </w:tcPr>
                <w:p w14:paraId="38C1F63F"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rPr>
                    <w:t>Đồi có đỉnh tròn, sườn thoải</w:t>
                  </w:r>
                </w:p>
              </w:tc>
            </w:tr>
            <w:tr w:rsidR="00555B1B" w:rsidRPr="00827418" w14:paraId="4F97BF6A" w14:textId="77777777" w:rsidTr="0023278C">
              <w:tc>
                <w:tcPr>
                  <w:tcW w:w="1127" w:type="pct"/>
                  <w:shd w:val="clear" w:color="auto" w:fill="auto"/>
                </w:tcPr>
                <w:p w14:paraId="0C87CBDE"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Cao nguyên</w:t>
                  </w:r>
                </w:p>
              </w:tc>
              <w:tc>
                <w:tcPr>
                  <w:tcW w:w="1854" w:type="pct"/>
                  <w:shd w:val="clear" w:color="auto" w:fill="auto"/>
                </w:tcPr>
                <w:p w14:paraId="50A4C8A8"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rPr>
                    <w:t>cao trên 500 m so với mực nước biền</w:t>
                  </w:r>
                </w:p>
              </w:tc>
              <w:tc>
                <w:tcPr>
                  <w:tcW w:w="2019" w:type="pct"/>
                  <w:shd w:val="clear" w:color="auto" w:fill="auto"/>
                </w:tcPr>
                <w:p w14:paraId="5CB2BA08"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rPr>
                    <w:t>vùng đất tương đối băng phăng hoặc gợn sóng</w:t>
                  </w:r>
                  <w:r w:rsidRPr="00827418">
                    <w:rPr>
                      <w:rFonts w:ascii="Times New Roman" w:hAnsi="Times New Roman"/>
                      <w:sz w:val="26"/>
                      <w:szCs w:val="26"/>
                      <w:lang w:val="nl-NL"/>
                    </w:rPr>
                    <w:t xml:space="preserve">. </w:t>
                  </w:r>
                  <w:r w:rsidRPr="00827418">
                    <w:rPr>
                      <w:rFonts w:ascii="Times New Roman" w:hAnsi="Times New Roman"/>
                      <w:sz w:val="26"/>
                      <w:szCs w:val="26"/>
                    </w:rPr>
                    <w:t>có sườn dốc, nhiều khi dựng đứng thành vách so với vùng đất xung quanh.</w:t>
                  </w:r>
                </w:p>
              </w:tc>
            </w:tr>
            <w:tr w:rsidR="00555B1B" w:rsidRPr="00827418" w14:paraId="054A8E84" w14:textId="77777777" w:rsidTr="0023278C">
              <w:tc>
                <w:tcPr>
                  <w:tcW w:w="1127" w:type="pct"/>
                  <w:shd w:val="clear" w:color="auto" w:fill="auto"/>
                </w:tcPr>
                <w:p w14:paraId="0B971EAD"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Đồng bằng</w:t>
                  </w:r>
                </w:p>
              </w:tc>
              <w:tc>
                <w:tcPr>
                  <w:tcW w:w="1854" w:type="pct"/>
                  <w:shd w:val="clear" w:color="auto" w:fill="auto"/>
                </w:tcPr>
                <w:p w14:paraId="3F808C2B"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sz w:val="26"/>
                      <w:szCs w:val="26"/>
                    </w:rPr>
                    <w:t>Dưới 200m so với mực nước biển.</w:t>
                  </w:r>
                </w:p>
              </w:tc>
              <w:tc>
                <w:tcPr>
                  <w:tcW w:w="2019" w:type="pct"/>
                  <w:shd w:val="clear" w:color="auto" w:fill="auto"/>
                </w:tcPr>
                <w:p w14:paraId="418E25BD"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sz w:val="26"/>
                      <w:szCs w:val="26"/>
                    </w:rPr>
                    <w:t>Địa hình thấp, tương đối bằng phẳng hoặc gợn sóng, độ dốc nhỏ.</w:t>
                  </w:r>
                </w:p>
              </w:tc>
            </w:tr>
          </w:tbl>
          <w:p w14:paraId="184A230A" w14:textId="77777777" w:rsidR="00555B1B" w:rsidRPr="00827418" w:rsidRDefault="00555B1B" w:rsidP="0023278C">
            <w:pPr>
              <w:spacing w:after="0"/>
              <w:rPr>
                <w:rFonts w:ascii="Times New Roman" w:hAnsi="Times New Roman"/>
                <w:b/>
                <w:color w:val="FF0000"/>
                <w:sz w:val="26"/>
                <w:szCs w:val="26"/>
              </w:rPr>
            </w:pPr>
          </w:p>
        </w:tc>
      </w:tr>
      <w:tr w:rsidR="00555B1B" w:rsidRPr="00827418" w14:paraId="0CB2A3C0" w14:textId="77777777" w:rsidTr="00555B1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FA68B" w14:textId="77777777" w:rsidR="00555B1B" w:rsidRPr="00827418" w:rsidRDefault="00555B1B"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2.3: Khoáng sản</w:t>
            </w:r>
          </w:p>
          <w:p w14:paraId="39F52266"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tên các loại khaongs sản và công dụng của chúng</w:t>
            </w:r>
          </w:p>
          <w:p w14:paraId="0C357F4B"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Khoáng sản</w:t>
            </w:r>
          </w:p>
          <w:p w14:paraId="7B612AB9"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59B0EA2D"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5829"/>
              <w:gridCol w:w="4111"/>
            </w:tblGrid>
            <w:tr w:rsidR="00555B1B" w:rsidRPr="00827418" w14:paraId="764D87E7" w14:textId="77777777" w:rsidTr="0023278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49AA2" w14:textId="77777777" w:rsidR="00555B1B" w:rsidRPr="00827418" w:rsidRDefault="00555B1B" w:rsidP="0023278C">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D3455" w14:textId="77777777" w:rsidR="00555B1B" w:rsidRPr="00827418" w:rsidRDefault="00555B1B" w:rsidP="0023278C">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555B1B" w:rsidRPr="00827418" w14:paraId="4F0965AC" w14:textId="77777777" w:rsidTr="0023278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39FD5" w14:textId="77777777" w:rsidR="00555B1B" w:rsidRPr="00827418" w:rsidRDefault="00555B1B"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63F76C0B"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GV : Quan sát hình 10.4 và thông tin trong bài:</w:t>
                  </w:r>
                </w:p>
                <w:p w14:paraId="25F8CEA5"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Em hãy cho biết các hình a, b, c, d là khoáng sản nào?</w:t>
                  </w:r>
                </w:p>
                <w:p w14:paraId="551C51F4" w14:textId="77777777" w:rsidR="00555B1B" w:rsidRPr="00827418" w:rsidRDefault="00555B1B" w:rsidP="0023278C">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Những khoáng sản này có công dụng gì?</w:t>
                  </w:r>
                </w:p>
                <w:p w14:paraId="3A80D874"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sz w:val="26"/>
                      <w:szCs w:val="26"/>
                      <w:lang w:val="nl-NL"/>
                    </w:rPr>
                    <w:t>-</w:t>
                  </w:r>
                  <w:r w:rsidRPr="00827418">
                    <w:rPr>
                      <w:rFonts w:ascii="Times New Roman" w:hAnsi="Times New Roman"/>
                      <w:sz w:val="26"/>
                      <w:szCs w:val="26"/>
                      <w:lang w:val="nl-NL"/>
                    </w:rPr>
                    <w:tab/>
                    <w:t>Hãy kê tên một vài khoáng sản khác mà em biết</w:t>
                  </w:r>
                  <w:r w:rsidRPr="00827418">
                    <w:rPr>
                      <w:rFonts w:ascii="Times New Roman" w:hAnsi="Times New Roman"/>
                      <w:bCs/>
                      <w:color w:val="000000"/>
                      <w:sz w:val="26"/>
                      <w:szCs w:val="26"/>
                      <w:lang w:val="nl-NL"/>
                    </w:rPr>
                    <w:t xml:space="preserve"> </w:t>
                  </w:r>
                  <w:r w:rsidRPr="00827418">
                    <w:rPr>
                      <w:rFonts w:ascii="Times New Roman" w:hAnsi="Times New Roman"/>
                      <w:bCs/>
                      <w:color w:val="000000"/>
                      <w:sz w:val="26"/>
                      <w:szCs w:val="26"/>
                    </w:rPr>
                    <w:t>HS: Lắng nghe và tiếp cận nhiệm vụ</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B9AC" w14:textId="77777777" w:rsidR="00555B1B" w:rsidRPr="00827418" w:rsidRDefault="00555B1B" w:rsidP="0023278C">
                  <w:pPr>
                    <w:spacing w:after="0"/>
                    <w:jc w:val="both"/>
                    <w:rPr>
                      <w:rFonts w:ascii="Times New Roman" w:hAnsi="Times New Roman"/>
                      <w:b/>
                      <w:sz w:val="26"/>
                      <w:szCs w:val="26"/>
                    </w:rPr>
                  </w:pPr>
                  <w:r w:rsidRPr="00827418">
                    <w:rPr>
                      <w:rFonts w:ascii="Times New Roman" w:hAnsi="Times New Roman"/>
                      <w:b/>
                      <w:sz w:val="26"/>
                      <w:szCs w:val="26"/>
                      <w:lang w:val="nl-NL"/>
                    </w:rPr>
                    <w:t>III/ Khoáng sản</w:t>
                  </w:r>
                </w:p>
                <w:p w14:paraId="296BEC07" w14:textId="77777777" w:rsidR="00555B1B" w:rsidRPr="00827418" w:rsidRDefault="00555B1B" w:rsidP="0023278C">
                  <w:pPr>
                    <w:spacing w:after="0"/>
                    <w:rPr>
                      <w:rFonts w:ascii="Times New Roman" w:hAnsi="Times New Roman"/>
                      <w:sz w:val="26"/>
                      <w:szCs w:val="26"/>
                    </w:rPr>
                  </w:pPr>
                  <w:r w:rsidRPr="00827418">
                    <w:rPr>
                      <w:rFonts w:ascii="Times New Roman" w:hAnsi="Times New Roman"/>
                      <w:sz w:val="26"/>
                      <w:szCs w:val="26"/>
                    </w:rPr>
                    <w:t>-Khoáng sản là những khoáng vật và khoáng chất có ích trong tự nhiên trong vỏ Trái Đất mà con người có thể khai thác để sử dụng trong sản xuất và đời sống.</w:t>
                  </w:r>
                </w:p>
                <w:p w14:paraId="2C4A9BCA" w14:textId="77777777" w:rsidR="00555B1B" w:rsidRPr="00827418" w:rsidRDefault="00555B1B" w:rsidP="0023278C">
                  <w:pPr>
                    <w:spacing w:after="0"/>
                    <w:rPr>
                      <w:rFonts w:ascii="Times New Roman" w:hAnsi="Times New Roman"/>
                      <w:sz w:val="26"/>
                      <w:szCs w:val="26"/>
                    </w:rPr>
                  </w:pPr>
                  <w:r w:rsidRPr="00827418">
                    <w:rPr>
                      <w:rFonts w:ascii="Times New Roman" w:hAnsi="Times New Roman"/>
                      <w:sz w:val="26"/>
                      <w:szCs w:val="26"/>
                    </w:rPr>
                    <w:t>- Khoáng sản gồn 3 loại: Năng lượng, kim loại và phi kim.</w:t>
                  </w:r>
                </w:p>
                <w:p w14:paraId="454766A7" w14:textId="77777777" w:rsidR="00555B1B" w:rsidRPr="00827418" w:rsidRDefault="00555B1B" w:rsidP="0023278C">
                  <w:pPr>
                    <w:spacing w:after="0"/>
                    <w:rPr>
                      <w:rFonts w:ascii="Times New Roman" w:hAnsi="Times New Roman"/>
                      <w:sz w:val="26"/>
                      <w:szCs w:val="26"/>
                    </w:rPr>
                  </w:pPr>
                  <w:r w:rsidRPr="00827418">
                    <w:rPr>
                      <w:rFonts w:ascii="Times New Roman" w:hAnsi="Times New Roman"/>
                      <w:sz w:val="26"/>
                      <w:szCs w:val="26"/>
                    </w:rPr>
                    <w:t>- Mỏ khoáng sản là nơi tập trung khoáng sản có trữ lượng và chất lượng có thể khai thác đề sử dụng vào mục đích kinh tế.</w:t>
                  </w:r>
                </w:p>
                <w:p w14:paraId="5F39FF70" w14:textId="77777777" w:rsidR="00555B1B" w:rsidRPr="00827418" w:rsidRDefault="00555B1B" w:rsidP="0023278C">
                  <w:pPr>
                    <w:spacing w:after="0"/>
                    <w:rPr>
                      <w:rFonts w:ascii="Times New Roman" w:hAnsi="Times New Roman"/>
                      <w:sz w:val="26"/>
                      <w:szCs w:val="26"/>
                    </w:rPr>
                  </w:pPr>
                </w:p>
              </w:tc>
            </w:tr>
            <w:tr w:rsidR="00555B1B" w:rsidRPr="00827418" w14:paraId="342095D9" w14:textId="77777777" w:rsidTr="0023278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E463C" w14:textId="77777777" w:rsidR="00555B1B" w:rsidRPr="00827418" w:rsidRDefault="00555B1B"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0B2941F8" w14:textId="77777777" w:rsidR="00555B1B" w:rsidRPr="00827418" w:rsidRDefault="00555B1B"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8D47639"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84C37" w14:textId="77777777" w:rsidR="00555B1B" w:rsidRPr="00827418" w:rsidRDefault="00555B1B" w:rsidP="0023278C">
                  <w:pPr>
                    <w:spacing w:after="0"/>
                    <w:rPr>
                      <w:rFonts w:ascii="Times New Roman" w:hAnsi="Times New Roman"/>
                      <w:sz w:val="26"/>
                      <w:szCs w:val="26"/>
                    </w:rPr>
                  </w:pPr>
                </w:p>
              </w:tc>
            </w:tr>
            <w:tr w:rsidR="00555B1B" w:rsidRPr="00827418" w14:paraId="0EA41BD9" w14:textId="77777777" w:rsidTr="0023278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184B1" w14:textId="77777777" w:rsidR="00555B1B" w:rsidRPr="00827418" w:rsidRDefault="00555B1B"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DEC527D" w14:textId="77777777" w:rsidR="00555B1B" w:rsidRPr="00827418" w:rsidRDefault="00555B1B" w:rsidP="0023278C">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4E257D98"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178C" w14:textId="77777777" w:rsidR="00555B1B" w:rsidRPr="00827418" w:rsidRDefault="00555B1B" w:rsidP="0023278C">
                  <w:pPr>
                    <w:spacing w:after="0"/>
                    <w:rPr>
                      <w:rFonts w:ascii="Times New Roman" w:hAnsi="Times New Roman"/>
                      <w:sz w:val="26"/>
                      <w:szCs w:val="26"/>
                    </w:rPr>
                  </w:pPr>
                </w:p>
              </w:tc>
            </w:tr>
            <w:tr w:rsidR="00555B1B" w:rsidRPr="00827418" w14:paraId="6B352F62" w14:textId="77777777" w:rsidTr="0023278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CF9F8" w14:textId="77777777" w:rsidR="00555B1B" w:rsidRPr="00827418" w:rsidRDefault="00555B1B"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7A9E8A63"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2F2FFC5D" w14:textId="77777777" w:rsidR="00555B1B" w:rsidRPr="00827418" w:rsidRDefault="00555B1B"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15420" w14:textId="77777777" w:rsidR="00555B1B" w:rsidRPr="00827418" w:rsidRDefault="00555B1B" w:rsidP="0023278C">
                  <w:pPr>
                    <w:spacing w:after="0"/>
                    <w:rPr>
                      <w:rFonts w:ascii="Times New Roman" w:hAnsi="Times New Roman"/>
                      <w:sz w:val="26"/>
                      <w:szCs w:val="26"/>
                    </w:rPr>
                  </w:pPr>
                </w:p>
              </w:tc>
            </w:tr>
          </w:tbl>
          <w:p w14:paraId="7267A1AF" w14:textId="77777777" w:rsidR="00555B1B" w:rsidRPr="00827418" w:rsidRDefault="00555B1B" w:rsidP="0023278C">
            <w:pPr>
              <w:spacing w:after="0"/>
              <w:jc w:val="center"/>
              <w:rPr>
                <w:rFonts w:ascii="Times New Roman" w:hAnsi="Times New Roman"/>
                <w:b/>
                <w:color w:val="FF0000"/>
                <w:sz w:val="26"/>
                <w:szCs w:val="26"/>
              </w:rPr>
            </w:pPr>
          </w:p>
        </w:tc>
      </w:tr>
      <w:tr w:rsidR="00555B1B" w:rsidRPr="00827418" w14:paraId="3F5AF685" w14:textId="77777777" w:rsidTr="00555B1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0A2E4" w14:textId="77777777" w:rsidR="00555B1B" w:rsidRPr="00827418" w:rsidRDefault="00555B1B"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3: Luyện tập.</w:t>
            </w:r>
          </w:p>
          <w:p w14:paraId="16B5C9C4"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570A1BE0"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39DC38A4"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5075C45E"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9940"/>
            </w:tblGrid>
            <w:tr w:rsidR="00555B1B" w:rsidRPr="00827418" w14:paraId="4F07C26A" w14:textId="77777777" w:rsidTr="0023278C">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B2D5A" w14:textId="77777777" w:rsidR="00555B1B" w:rsidRPr="00827418" w:rsidRDefault="00555B1B"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555B1B" w:rsidRPr="00827418" w14:paraId="2C18F3C1" w14:textId="77777777" w:rsidTr="0023278C">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A4BD9" w14:textId="77777777" w:rsidR="00555B1B" w:rsidRPr="00827418" w:rsidRDefault="00555B1B"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40FCC0E3" w14:textId="77777777" w:rsidR="00555B1B" w:rsidRPr="00827418" w:rsidRDefault="00555B1B"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1.</w:t>
                  </w:r>
                  <w:r w:rsidRPr="00827418">
                    <w:rPr>
                      <w:rFonts w:ascii="Times New Roman" w:hAnsi="Times New Roman"/>
                      <w:bCs/>
                      <w:color w:val="000000"/>
                      <w:sz w:val="26"/>
                      <w:szCs w:val="26"/>
                    </w:rPr>
                    <w:tab/>
                    <w:t>Hãy phân biệt quá trình nội sinh và ngoại sinh trong quá trình hình thành địa hình bề mặt Trái Đất?</w:t>
                  </w:r>
                </w:p>
                <w:p w14:paraId="3B80A473" w14:textId="77777777" w:rsidR="00555B1B" w:rsidRPr="00827418" w:rsidRDefault="00555B1B"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2.</w:t>
                  </w:r>
                  <w:r w:rsidRPr="00827418">
                    <w:rPr>
                      <w:rFonts w:ascii="Times New Roman" w:hAnsi="Times New Roman"/>
                      <w:bCs/>
                      <w:color w:val="000000"/>
                      <w:sz w:val="26"/>
                      <w:szCs w:val="26"/>
                    </w:rPr>
                    <w:tab/>
                    <w:t>Cho biết độ cao tuyệt đoi của các dạng địa hình chỉnh.</w:t>
                  </w:r>
                </w:p>
                <w:p w14:paraId="51319D67" w14:textId="77777777" w:rsidR="00555B1B" w:rsidRPr="00827418" w:rsidRDefault="00555B1B"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3.</w:t>
                  </w:r>
                  <w:r w:rsidRPr="00827418">
                    <w:rPr>
                      <w:rFonts w:ascii="Times New Roman" w:hAnsi="Times New Roman"/>
                      <w:bCs/>
                      <w:color w:val="000000"/>
                      <w:sz w:val="26"/>
                      <w:szCs w:val="26"/>
                    </w:rPr>
                    <w:tab/>
                    <w:t>Tìm kiếm thông tin về hiện trạng khai thác một số loại khoáng sản mà em biết?</w:t>
                  </w:r>
                </w:p>
                <w:p w14:paraId="77705926" w14:textId="77777777" w:rsidR="00555B1B" w:rsidRPr="00827418" w:rsidRDefault="00555B1B" w:rsidP="0023278C">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555B1B" w:rsidRPr="00827418" w14:paraId="7F7AF948" w14:textId="77777777" w:rsidTr="0023278C">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BEAC9" w14:textId="77777777" w:rsidR="00555B1B" w:rsidRPr="00827418" w:rsidRDefault="00555B1B"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tc>
            </w:tr>
            <w:tr w:rsidR="00555B1B" w:rsidRPr="00827418" w14:paraId="22F53FFB" w14:textId="77777777" w:rsidTr="0023278C">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3E50" w14:textId="77777777" w:rsidR="00555B1B" w:rsidRPr="00827418" w:rsidRDefault="00555B1B"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555B1B" w:rsidRPr="00827418" w14:paraId="7B3E5F72" w14:textId="77777777" w:rsidTr="0023278C">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4D83" w14:textId="77777777" w:rsidR="00555B1B" w:rsidRPr="00827418" w:rsidRDefault="00555B1B"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555B1B" w:rsidRPr="00827418" w14:paraId="1CE15C02" w14:textId="77777777" w:rsidTr="0023278C">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095D9" w14:textId="77777777" w:rsidR="00555B1B" w:rsidRPr="00827418" w:rsidRDefault="00555B1B"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555B1B" w:rsidRPr="00827418" w14:paraId="108AE2F8" w14:textId="77777777" w:rsidTr="0023278C">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378B8" w14:textId="77777777" w:rsidR="00555B1B" w:rsidRPr="00827418" w:rsidRDefault="00555B1B" w:rsidP="0023278C">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555B1B" w:rsidRPr="00827418" w14:paraId="073B4A7B" w14:textId="77777777" w:rsidTr="0023278C">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F971" w14:textId="77777777" w:rsidR="00555B1B" w:rsidRPr="00827418" w:rsidRDefault="00555B1B" w:rsidP="0023278C">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08A50FC7" w14:textId="77777777" w:rsidR="00555B1B" w:rsidRPr="00827418" w:rsidRDefault="00555B1B" w:rsidP="0023278C">
            <w:pPr>
              <w:spacing w:after="0"/>
              <w:jc w:val="center"/>
              <w:rPr>
                <w:rFonts w:ascii="Times New Roman" w:hAnsi="Times New Roman"/>
                <w:b/>
                <w:color w:val="FF0000"/>
                <w:sz w:val="26"/>
                <w:szCs w:val="26"/>
              </w:rPr>
            </w:pPr>
          </w:p>
        </w:tc>
      </w:tr>
      <w:tr w:rsidR="00555B1B" w:rsidRPr="00827418" w14:paraId="346F42CA" w14:textId="77777777" w:rsidTr="00555B1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0331F" w14:textId="77777777" w:rsidR="00555B1B" w:rsidRPr="00827418" w:rsidRDefault="00555B1B" w:rsidP="0023278C">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4. Vận dụng</w:t>
            </w:r>
          </w:p>
          <w:p w14:paraId="45A5E7D4"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08BB995E" w14:textId="77777777" w:rsidR="00555B1B" w:rsidRPr="00827418" w:rsidRDefault="00555B1B" w:rsidP="0023278C">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1FF76D76"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722F1830"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7530"/>
              <w:gridCol w:w="2410"/>
            </w:tblGrid>
            <w:tr w:rsidR="00555B1B" w:rsidRPr="00827418" w14:paraId="04C46242" w14:textId="77777777" w:rsidTr="0023278C">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DEDA" w14:textId="77777777" w:rsidR="00555B1B" w:rsidRPr="00827418" w:rsidRDefault="00555B1B" w:rsidP="0023278C">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1CF3" w14:textId="77777777" w:rsidR="00555B1B" w:rsidRPr="00827418" w:rsidRDefault="00555B1B" w:rsidP="0023278C">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555B1B" w:rsidRPr="00827418" w14:paraId="7B52AB17" w14:textId="77777777" w:rsidTr="0023278C">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387E" w14:textId="77777777" w:rsidR="00555B1B" w:rsidRPr="00827418" w:rsidRDefault="00555B1B"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265634A8" w14:textId="77777777" w:rsidR="00555B1B" w:rsidRPr="00827418" w:rsidRDefault="00555B1B"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 xml:space="preserve">GV: </w:t>
                  </w:r>
                </w:p>
                <w:p w14:paraId="542EE6AC" w14:textId="77777777" w:rsidR="00555B1B" w:rsidRPr="00827418" w:rsidRDefault="00555B1B"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1.</w:t>
                  </w:r>
                  <w:r w:rsidRPr="00827418">
                    <w:rPr>
                      <w:rFonts w:ascii="Times New Roman" w:hAnsi="Times New Roman"/>
                      <w:bCs/>
                      <w:color w:val="000000"/>
                      <w:sz w:val="26"/>
                      <w:szCs w:val="26"/>
                    </w:rPr>
                    <w:tab/>
                    <w:t>Em hãy tìm thông tin về hang Sơn Đoàng và cho biết hang Sơn Đoòng là kết quả của quá trình hình thành địa hình nào?</w:t>
                  </w:r>
                </w:p>
                <w:p w14:paraId="265445ED" w14:textId="77777777" w:rsidR="00555B1B" w:rsidRPr="00827418" w:rsidRDefault="00555B1B"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2.</w:t>
                  </w:r>
                  <w:r w:rsidRPr="00827418">
                    <w:rPr>
                      <w:rFonts w:ascii="Times New Roman" w:hAnsi="Times New Roman"/>
                      <w:bCs/>
                      <w:color w:val="000000"/>
                      <w:sz w:val="26"/>
                      <w:szCs w:val="26"/>
                    </w:rPr>
                    <w:tab/>
                    <w:t>Nơi em sinh Sổng thuộc dạng địa hình nào? Dạng địa hình này phù hợp với những hoạt động kinh tế nào?</w:t>
                  </w:r>
                </w:p>
                <w:p w14:paraId="0A0B6F17"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Cs/>
                      <w:color w:val="000000"/>
                      <w:sz w:val="26"/>
                      <w:szCs w:val="26"/>
                    </w:rPr>
                    <w:t>3.</w:t>
                  </w:r>
                  <w:r w:rsidRPr="00827418">
                    <w:rPr>
                      <w:rFonts w:ascii="Times New Roman" w:hAnsi="Times New Roman"/>
                      <w:bCs/>
                      <w:color w:val="000000"/>
                      <w:sz w:val="26"/>
                      <w:szCs w:val="26"/>
                    </w:rPr>
                    <w:tab/>
                    <w:t>Vì sao ngày nay con người phải tìm kiếm các nguồn năng lượng thay thế các tài nguyên khoáng sản như dầu mỏ, than đá?HS: Lắng nghe và tiếp cận nhiệm vụ</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17E99" w14:textId="77777777" w:rsidR="00555B1B" w:rsidRPr="00827418" w:rsidRDefault="00555B1B" w:rsidP="0023278C">
                  <w:pPr>
                    <w:spacing w:after="0"/>
                    <w:rPr>
                      <w:rFonts w:ascii="Times New Roman" w:hAnsi="Times New Roman"/>
                      <w:color w:val="000000"/>
                      <w:sz w:val="26"/>
                      <w:szCs w:val="26"/>
                    </w:rPr>
                  </w:pPr>
                </w:p>
              </w:tc>
            </w:tr>
            <w:tr w:rsidR="00555B1B" w:rsidRPr="00827418" w14:paraId="3C28D883" w14:textId="77777777" w:rsidTr="0023278C">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A86C5" w14:textId="77777777" w:rsidR="00555B1B" w:rsidRPr="00827418" w:rsidRDefault="00555B1B" w:rsidP="0023278C">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5090FF51" w14:textId="77777777" w:rsidR="00555B1B" w:rsidRPr="00827418" w:rsidRDefault="00555B1B" w:rsidP="0023278C">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659FB8C4" w14:textId="77777777" w:rsidR="00555B1B" w:rsidRPr="00827418" w:rsidRDefault="00555B1B" w:rsidP="0023278C">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1816" w14:textId="77777777" w:rsidR="00555B1B" w:rsidRPr="00827418" w:rsidRDefault="00555B1B" w:rsidP="0023278C">
                  <w:pPr>
                    <w:spacing w:after="0"/>
                    <w:rPr>
                      <w:rFonts w:ascii="Times New Roman" w:hAnsi="Times New Roman"/>
                      <w:color w:val="000000"/>
                      <w:sz w:val="26"/>
                      <w:szCs w:val="26"/>
                    </w:rPr>
                  </w:pPr>
                </w:p>
              </w:tc>
            </w:tr>
            <w:tr w:rsidR="00555B1B" w:rsidRPr="00827418" w14:paraId="598330D6" w14:textId="77777777" w:rsidTr="0023278C">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EF3D" w14:textId="77777777" w:rsidR="00555B1B" w:rsidRPr="00827418" w:rsidRDefault="00555B1B" w:rsidP="0023278C">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3149BE0"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58ACBA5D"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66164" w14:textId="77777777" w:rsidR="00555B1B" w:rsidRPr="00827418" w:rsidRDefault="00555B1B" w:rsidP="0023278C">
                  <w:pPr>
                    <w:spacing w:after="0"/>
                    <w:rPr>
                      <w:rFonts w:ascii="Times New Roman" w:hAnsi="Times New Roman"/>
                      <w:color w:val="000000"/>
                      <w:sz w:val="26"/>
                      <w:szCs w:val="26"/>
                    </w:rPr>
                  </w:pPr>
                </w:p>
              </w:tc>
            </w:tr>
            <w:tr w:rsidR="00555B1B" w:rsidRPr="00827418" w14:paraId="74D29E21" w14:textId="77777777" w:rsidTr="0023278C">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57728" w14:textId="77777777" w:rsidR="00555B1B" w:rsidRPr="00827418" w:rsidRDefault="00555B1B" w:rsidP="0023278C">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BE90536" w14:textId="77777777" w:rsidR="00555B1B" w:rsidRPr="00827418" w:rsidRDefault="00555B1B" w:rsidP="0023278C">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5579ADA0" w14:textId="77777777" w:rsidR="00555B1B" w:rsidRPr="00827418" w:rsidRDefault="00555B1B" w:rsidP="0023278C">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B821" w14:textId="77777777" w:rsidR="00555B1B" w:rsidRPr="00827418" w:rsidRDefault="00555B1B" w:rsidP="0023278C">
                  <w:pPr>
                    <w:spacing w:after="0"/>
                    <w:rPr>
                      <w:rFonts w:ascii="Times New Roman" w:hAnsi="Times New Roman"/>
                      <w:color w:val="000000"/>
                      <w:sz w:val="26"/>
                      <w:szCs w:val="26"/>
                    </w:rPr>
                  </w:pPr>
                </w:p>
              </w:tc>
            </w:tr>
          </w:tbl>
          <w:p w14:paraId="4F095784" w14:textId="77777777" w:rsidR="00555B1B" w:rsidRPr="00827418" w:rsidRDefault="00555B1B" w:rsidP="0023278C">
            <w:pPr>
              <w:spacing w:after="0"/>
              <w:rPr>
                <w:rFonts w:ascii="Times New Roman" w:hAnsi="Times New Roman"/>
                <w:b/>
                <w:color w:val="FF0000"/>
                <w:sz w:val="26"/>
                <w:szCs w:val="26"/>
              </w:rPr>
            </w:pPr>
          </w:p>
        </w:tc>
      </w:tr>
    </w:tbl>
    <w:p w14:paraId="60039EF3" w14:textId="77777777" w:rsidR="00571512" w:rsidRDefault="00571512"/>
    <w:sectPr w:rsidR="00571512" w:rsidSect="00555B1B">
      <w:headerReference w:type="default" r:id="rId7"/>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5E8D" w14:textId="77777777" w:rsidR="0027467F" w:rsidRDefault="0027467F" w:rsidP="00555B1B">
      <w:pPr>
        <w:spacing w:after="0"/>
      </w:pPr>
      <w:r>
        <w:separator/>
      </w:r>
    </w:p>
  </w:endnote>
  <w:endnote w:type="continuationSeparator" w:id="0">
    <w:p w14:paraId="16908876" w14:textId="77777777" w:rsidR="0027467F" w:rsidRDefault="0027467F" w:rsidP="0055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64FC" w14:textId="77777777" w:rsidR="00555B1B" w:rsidRDefault="00555B1B" w:rsidP="00555B1B">
    <w:pPr>
      <w:pStyle w:val="Footer"/>
      <w:pBdr>
        <w:bottom w:val="double" w:sz="6" w:space="1" w:color="auto"/>
      </w:pBdr>
      <w:rPr>
        <w:rFonts w:ascii="Times New Roman" w:hAnsi="Times New Roman"/>
        <w:sz w:val="24"/>
        <w:szCs w:val="24"/>
      </w:rPr>
    </w:pPr>
  </w:p>
  <w:p w14:paraId="0E73CEFF" w14:textId="4287C277" w:rsidR="00555B1B" w:rsidRPr="00D5799C" w:rsidRDefault="00555B1B" w:rsidP="00555B1B">
    <w:pPr>
      <w:pStyle w:val="Footer"/>
      <w:rPr>
        <w:rFonts w:ascii="Times New Roman" w:hAnsi="Times New Roman"/>
        <w:sz w:val="24"/>
        <w:szCs w:val="24"/>
      </w:rPr>
    </w:pPr>
    <w:r>
      <w:rPr>
        <w:rFonts w:ascii="Times New Roman" w:hAnsi="Times New Roman"/>
        <w:sz w:val="24"/>
        <w:szCs w:val="24"/>
      </w:rPr>
      <w:t xml:space="preserve">KHBD Địa lí 6 </w:t>
    </w:r>
    <w:r>
      <w:rPr>
        <w:rFonts w:ascii="Times New Roman" w:hAnsi="Times New Roman"/>
        <w:sz w:val="24"/>
        <w:szCs w:val="24"/>
      </w:rPr>
      <w:tab/>
    </w:r>
    <w:r>
      <w:rPr>
        <w:rFonts w:ascii="Times New Roman" w:hAnsi="Times New Roman"/>
        <w:sz w:val="24"/>
        <w:szCs w:val="24"/>
      </w:rPr>
      <w:tab/>
      <w:t>Năm họ</w:t>
    </w:r>
    <w:r w:rsidR="00327EC7">
      <w:rPr>
        <w:rFonts w:ascii="Times New Roman" w:hAnsi="Times New Roman"/>
        <w:sz w:val="24"/>
        <w:szCs w:val="24"/>
      </w:rPr>
      <w:t>c 2023-2024</w:t>
    </w:r>
  </w:p>
  <w:p w14:paraId="783F435B" w14:textId="77777777" w:rsidR="00555B1B" w:rsidRDefault="00555B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9CFCF" w14:textId="77777777" w:rsidR="0027467F" w:rsidRDefault="0027467F" w:rsidP="00555B1B">
      <w:pPr>
        <w:spacing w:after="0"/>
      </w:pPr>
      <w:r>
        <w:separator/>
      </w:r>
    </w:p>
  </w:footnote>
  <w:footnote w:type="continuationSeparator" w:id="0">
    <w:p w14:paraId="1B70A150" w14:textId="77777777" w:rsidR="0027467F" w:rsidRDefault="0027467F" w:rsidP="00555B1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2B9A" w14:textId="10987A39" w:rsidR="00555B1B" w:rsidRDefault="00327EC7" w:rsidP="00555B1B">
    <w:pPr>
      <w:pStyle w:val="Header"/>
      <w:rPr>
        <w:rFonts w:ascii="Times New Roman" w:hAnsi="Times New Roman"/>
        <w:sz w:val="24"/>
        <w:szCs w:val="24"/>
      </w:rPr>
    </w:pPr>
    <w:r>
      <w:rPr>
        <w:rFonts w:ascii="Times New Roman" w:hAnsi="Times New Roman"/>
        <w:sz w:val="24"/>
        <w:szCs w:val="24"/>
      </w:rPr>
      <w:t xml:space="preserve">GV: </w:t>
    </w:r>
    <w:r>
      <w:rPr>
        <w:rFonts w:ascii="Times New Roman" w:hAnsi="Times New Roman"/>
        <w:sz w:val="24"/>
        <w:szCs w:val="24"/>
        <w:lang w:val="en-US"/>
      </w:rPr>
      <w:t>Nguyễn Bá Dũng</w:t>
    </w:r>
    <w:r w:rsidR="00555B1B">
      <w:rPr>
        <w:rFonts w:ascii="Times New Roman" w:hAnsi="Times New Roman"/>
        <w:sz w:val="24"/>
        <w:szCs w:val="24"/>
      </w:rPr>
      <w:tab/>
    </w:r>
    <w:r w:rsidR="00555B1B">
      <w:rPr>
        <w:rFonts w:ascii="Times New Roman" w:hAnsi="Times New Roman"/>
        <w:sz w:val="24"/>
        <w:szCs w:val="24"/>
      </w:rPr>
      <w:tab/>
      <w:t xml:space="preserve">Trường THCS Lý Tự Trọng </w:t>
    </w:r>
  </w:p>
  <w:p w14:paraId="3DE1FFE5" w14:textId="3D775BCD" w:rsidR="00555B1B" w:rsidRPr="00555B1B" w:rsidRDefault="00555B1B">
    <w:pPr>
      <w:pStyle w:val="Header"/>
      <w:rPr>
        <w:rFonts w:ascii="Times New Roman" w:hAnsi="Times New Roman"/>
        <w:sz w:val="24"/>
        <w:szCs w:val="24"/>
      </w:rPr>
    </w:pPr>
    <w:r>
      <w:rPr>
        <w:rFonts w:ascii="Times New Roman" w:hAnsi="Times New Roman"/>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1B"/>
    <w:rsid w:val="000E5736"/>
    <w:rsid w:val="0027467F"/>
    <w:rsid w:val="002A349B"/>
    <w:rsid w:val="00327EC7"/>
    <w:rsid w:val="00555B1B"/>
    <w:rsid w:val="00571512"/>
    <w:rsid w:val="00BC4857"/>
    <w:rsid w:val="00C8027D"/>
    <w:rsid w:val="00EF257C"/>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8289"/>
  <w15:chartTrackingRefBased/>
  <w15:docId w15:val="{C0F69C29-D393-46CA-96F5-E101F458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1B"/>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B1B"/>
    <w:pPr>
      <w:tabs>
        <w:tab w:val="center" w:pos="4513"/>
        <w:tab w:val="right" w:pos="9026"/>
      </w:tabs>
      <w:spacing w:after="0"/>
    </w:pPr>
  </w:style>
  <w:style w:type="character" w:customStyle="1" w:styleId="HeaderChar">
    <w:name w:val="Header Char"/>
    <w:basedOn w:val="DefaultParagraphFont"/>
    <w:link w:val="Header"/>
    <w:uiPriority w:val="99"/>
    <w:rsid w:val="00555B1B"/>
    <w:rPr>
      <w:rFonts w:ascii="Calibri" w:eastAsia="Calibri" w:hAnsi="Calibri" w:cs="Times New Roman"/>
      <w:lang w:val="vi-VN"/>
    </w:rPr>
  </w:style>
  <w:style w:type="paragraph" w:styleId="Footer">
    <w:name w:val="footer"/>
    <w:basedOn w:val="Normal"/>
    <w:link w:val="FooterChar"/>
    <w:uiPriority w:val="99"/>
    <w:unhideWhenUsed/>
    <w:rsid w:val="00555B1B"/>
    <w:pPr>
      <w:tabs>
        <w:tab w:val="center" w:pos="4513"/>
        <w:tab w:val="right" w:pos="9026"/>
      </w:tabs>
      <w:spacing w:after="0"/>
    </w:pPr>
  </w:style>
  <w:style w:type="character" w:customStyle="1" w:styleId="FooterChar">
    <w:name w:val="Footer Char"/>
    <w:basedOn w:val="DefaultParagraphFont"/>
    <w:link w:val="Footer"/>
    <w:uiPriority w:val="99"/>
    <w:rsid w:val="00555B1B"/>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3</cp:revision>
  <dcterms:created xsi:type="dcterms:W3CDTF">2022-11-22T20:32:00Z</dcterms:created>
  <dcterms:modified xsi:type="dcterms:W3CDTF">2023-11-26T14:20:00Z</dcterms:modified>
</cp:coreProperties>
</file>