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835C" w14:textId="77777777" w:rsidR="00CA2375" w:rsidRDefault="00CA2375" w:rsidP="00CA2375">
      <w:pPr>
        <w:spacing w:after="0"/>
        <w:ind w:left="720" w:hanging="720"/>
        <w:jc w:val="center"/>
        <w:rPr>
          <w:rFonts w:ascii="Times New Roman" w:hAnsi="Times New Roman"/>
          <w:b/>
          <w:bCs/>
          <w:sz w:val="26"/>
          <w:szCs w:val="26"/>
        </w:rPr>
      </w:pPr>
      <w:bookmarkStart w:id="0" w:name="_GoBack"/>
      <w:bookmarkEnd w:id="0"/>
    </w:p>
    <w:p w14:paraId="0D769F46" w14:textId="086F1626" w:rsidR="00CA2375" w:rsidRDefault="006528C4" w:rsidP="00CA2375">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8A269A">
        <w:rPr>
          <w:rFonts w:ascii="Times New Roman" w:hAnsi="Times New Roman"/>
          <w:b/>
          <w:bCs/>
          <w:sz w:val="26"/>
          <w:szCs w:val="26"/>
          <w:lang w:val="en-US"/>
        </w:rPr>
        <w:t>n 10,11</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8A269A">
        <w:rPr>
          <w:rFonts w:ascii="Times New Roman" w:hAnsi="Times New Roman"/>
          <w:b/>
          <w:bCs/>
          <w:sz w:val="26"/>
          <w:szCs w:val="26"/>
          <w:lang w:val="en-US"/>
        </w:rPr>
        <w:t xml:space="preserve">        </w:t>
      </w:r>
      <w:r>
        <w:rPr>
          <w:rFonts w:ascii="Times New Roman" w:hAnsi="Times New Roman"/>
          <w:b/>
          <w:bCs/>
          <w:sz w:val="26"/>
          <w:szCs w:val="26"/>
          <w:lang w:val="en-US"/>
        </w:rPr>
        <w:t>Ngày soạ</w:t>
      </w:r>
      <w:r w:rsidR="008A269A">
        <w:rPr>
          <w:rFonts w:ascii="Times New Roman" w:hAnsi="Times New Roman"/>
          <w:b/>
          <w:bCs/>
          <w:sz w:val="26"/>
          <w:szCs w:val="26"/>
          <w:lang w:val="en-US"/>
        </w:rPr>
        <w:t>n : 6/11/2023</w:t>
      </w:r>
    </w:p>
    <w:p w14:paraId="26FA495B" w14:textId="48E4B135" w:rsidR="006528C4" w:rsidRPr="006528C4" w:rsidRDefault="006528C4" w:rsidP="00CA2375">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8A269A">
        <w:rPr>
          <w:rFonts w:ascii="Times New Roman" w:hAnsi="Times New Roman"/>
          <w:b/>
          <w:bCs/>
          <w:sz w:val="26"/>
          <w:szCs w:val="26"/>
          <w:lang w:val="en-US"/>
        </w:rPr>
        <w:t>t 30,33</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8A269A">
        <w:rPr>
          <w:rFonts w:ascii="Times New Roman" w:hAnsi="Times New Roman"/>
          <w:b/>
          <w:bCs/>
          <w:sz w:val="26"/>
          <w:szCs w:val="26"/>
          <w:lang w:val="en-US"/>
        </w:rPr>
        <w:t xml:space="preserve">         </w:t>
      </w:r>
      <w:r>
        <w:rPr>
          <w:rFonts w:ascii="Times New Roman" w:hAnsi="Times New Roman"/>
          <w:b/>
          <w:bCs/>
          <w:sz w:val="26"/>
          <w:szCs w:val="26"/>
          <w:lang w:val="en-US"/>
        </w:rPr>
        <w:t>Ngày dạ</w:t>
      </w:r>
      <w:r w:rsidR="008A269A">
        <w:rPr>
          <w:rFonts w:ascii="Times New Roman" w:hAnsi="Times New Roman"/>
          <w:b/>
          <w:bCs/>
          <w:sz w:val="26"/>
          <w:szCs w:val="26"/>
          <w:lang w:val="en-US"/>
        </w:rPr>
        <w:t>y  : 9/11/2023</w:t>
      </w:r>
    </w:p>
    <w:p w14:paraId="4EF87743" w14:textId="77777777" w:rsidR="00CA2375" w:rsidRDefault="00CA2375" w:rsidP="00CA2375">
      <w:pPr>
        <w:spacing w:after="0"/>
        <w:ind w:left="720" w:hanging="720"/>
        <w:jc w:val="center"/>
        <w:rPr>
          <w:rFonts w:ascii="Times New Roman" w:hAnsi="Times New Roman"/>
          <w:b/>
          <w:bCs/>
          <w:sz w:val="26"/>
          <w:szCs w:val="26"/>
        </w:rPr>
      </w:pPr>
    </w:p>
    <w:p w14:paraId="15E46E94" w14:textId="77777777" w:rsidR="00CA2375" w:rsidRDefault="00CA2375" w:rsidP="00CA2375">
      <w:pPr>
        <w:spacing w:after="0"/>
        <w:ind w:left="720" w:hanging="720"/>
        <w:jc w:val="center"/>
        <w:rPr>
          <w:rFonts w:ascii="Times New Roman" w:hAnsi="Times New Roman"/>
          <w:b/>
          <w:bCs/>
          <w:sz w:val="26"/>
          <w:szCs w:val="26"/>
        </w:rPr>
      </w:pPr>
    </w:p>
    <w:p w14:paraId="3078C531" w14:textId="2D0437FB" w:rsidR="00CA2375" w:rsidRPr="00CA2375" w:rsidRDefault="00CA2375" w:rsidP="00CA2375">
      <w:pPr>
        <w:spacing w:after="0"/>
        <w:ind w:left="720" w:hanging="720"/>
        <w:jc w:val="center"/>
        <w:rPr>
          <w:rFonts w:ascii="Times New Roman" w:hAnsi="Times New Roman"/>
          <w:b/>
          <w:bCs/>
          <w:sz w:val="26"/>
          <w:szCs w:val="26"/>
          <w:lang w:val="en-US"/>
        </w:rPr>
      </w:pPr>
      <w:r w:rsidRPr="00827418">
        <w:rPr>
          <w:rFonts w:ascii="Times New Roman" w:hAnsi="Times New Roman"/>
          <w:b/>
          <w:bCs/>
          <w:sz w:val="26"/>
          <w:szCs w:val="26"/>
        </w:rPr>
        <w:t xml:space="preserve">TÊN BÀI DẠY: Bài </w:t>
      </w:r>
      <w:r w:rsidRPr="00827418">
        <w:rPr>
          <w:rFonts w:ascii="Times New Roman" w:hAnsi="Times New Roman"/>
          <w:b/>
          <w:bCs/>
          <w:sz w:val="26"/>
          <w:szCs w:val="26"/>
          <w:lang w:val="en-US"/>
        </w:rPr>
        <w:t>9</w:t>
      </w:r>
      <w:r w:rsidRPr="00827418">
        <w:rPr>
          <w:rFonts w:ascii="Times New Roman" w:hAnsi="Times New Roman"/>
          <w:b/>
          <w:bCs/>
          <w:sz w:val="26"/>
          <w:szCs w:val="26"/>
        </w:rPr>
        <w:t xml:space="preserve">. CẤU TẠO CỦA TRÁI ĐẤT. </w:t>
      </w:r>
      <w:r>
        <w:rPr>
          <w:rFonts w:ascii="Times New Roman" w:hAnsi="Times New Roman"/>
          <w:b/>
          <w:bCs/>
          <w:sz w:val="26"/>
          <w:szCs w:val="26"/>
          <w:lang w:val="en-US"/>
        </w:rPr>
        <w:t>CÁC MẢNG KIẾN TẠO.</w:t>
      </w:r>
    </w:p>
    <w:p w14:paraId="2431B228" w14:textId="77777777" w:rsidR="00CA2375" w:rsidRPr="00827418" w:rsidRDefault="00CA2375" w:rsidP="00CA2375">
      <w:pPr>
        <w:spacing w:after="0"/>
        <w:ind w:left="720" w:hanging="720"/>
        <w:jc w:val="center"/>
        <w:rPr>
          <w:rFonts w:ascii="Times New Roman" w:hAnsi="Times New Roman"/>
          <w:sz w:val="26"/>
          <w:szCs w:val="26"/>
        </w:rPr>
      </w:pPr>
      <w:r w:rsidRPr="00827418">
        <w:rPr>
          <w:rFonts w:ascii="Times New Roman" w:hAnsi="Times New Roman"/>
          <w:b/>
          <w:bCs/>
          <w:sz w:val="26"/>
          <w:szCs w:val="26"/>
        </w:rPr>
        <w:t>ĐỘNG ĐẤT VÀ NÚI LỬA</w:t>
      </w:r>
    </w:p>
    <w:p w14:paraId="218C7BB4" w14:textId="77777777" w:rsidR="00CA2375" w:rsidRPr="00827418" w:rsidRDefault="00CA2375" w:rsidP="00CA2375">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257273B2" w14:textId="396075DA" w:rsidR="00CA2375" w:rsidRPr="00827418" w:rsidRDefault="00CA2375" w:rsidP="00CA2375">
      <w:pPr>
        <w:spacing w:after="0"/>
        <w:jc w:val="center"/>
        <w:rPr>
          <w:rFonts w:ascii="Times New Roman" w:hAnsi="Times New Roman"/>
          <w:sz w:val="26"/>
          <w:szCs w:val="26"/>
        </w:rPr>
      </w:pPr>
      <w:r w:rsidRPr="00827418">
        <w:rPr>
          <w:rFonts w:ascii="Times New Roman" w:hAnsi="Times New Roman"/>
          <w:sz w:val="26"/>
          <w:szCs w:val="26"/>
        </w:rPr>
        <w:t>Thời gian thực hiện: (</w:t>
      </w:r>
      <w:r>
        <w:rPr>
          <w:rFonts w:ascii="Times New Roman" w:hAnsi="Times New Roman"/>
          <w:sz w:val="26"/>
          <w:szCs w:val="26"/>
          <w:lang w:val="en-US"/>
        </w:rPr>
        <w:t>2</w:t>
      </w:r>
      <w:r w:rsidRPr="00827418">
        <w:rPr>
          <w:rFonts w:ascii="Times New Roman" w:hAnsi="Times New Roman"/>
          <w:sz w:val="26"/>
          <w:szCs w:val="26"/>
        </w:rPr>
        <w:t xml:space="preserve"> tiết)</w:t>
      </w:r>
    </w:p>
    <w:p w14:paraId="32CD3C32"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068B1D6A"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21F4176B"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2C332848" w14:textId="77777777" w:rsidR="00CA2375" w:rsidRPr="00827418" w:rsidRDefault="00CA2375" w:rsidP="00CA2375">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Trình bày được cấu tạo của Trái Đất</w:t>
      </w:r>
    </w:p>
    <w:p w14:paraId="419D25C7" w14:textId="77777777" w:rsidR="00CA2375" w:rsidRPr="00827418" w:rsidRDefault="00CA2375" w:rsidP="00CA2375">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Xác định được trên lược đồ các mảng kiến tạo lớn, đới tiếp giáp của hai mảng xô vào nhau.</w:t>
      </w:r>
    </w:p>
    <w:p w14:paraId="44BF120B" w14:textId="77777777" w:rsidR="00CA2375" w:rsidRPr="00827418" w:rsidRDefault="00CA2375" w:rsidP="00CA2375">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Trình bày được hiện tượng động đất, núi lửa và nêu được nguyên nhân.</w:t>
      </w:r>
    </w:p>
    <w:p w14:paraId="71240629" w14:textId="77777777" w:rsidR="00CA2375" w:rsidRPr="00827418" w:rsidRDefault="00CA2375" w:rsidP="00CA2375">
      <w:pPr>
        <w:spacing w:after="0"/>
        <w:rPr>
          <w:rFonts w:ascii="Times New Roman" w:hAnsi="Times New Roman"/>
          <w:b/>
          <w:bCs/>
          <w:sz w:val="26"/>
          <w:szCs w:val="26"/>
          <w:u w:val="single"/>
        </w:rPr>
      </w:pPr>
      <w:r w:rsidRPr="00827418">
        <w:rPr>
          <w:rFonts w:ascii="Times New Roman" w:hAnsi="Times New Roman"/>
          <w:bCs/>
          <w:sz w:val="26"/>
          <w:szCs w:val="26"/>
        </w:rPr>
        <w:t>-</w:t>
      </w:r>
      <w:r w:rsidRPr="00827418">
        <w:rPr>
          <w:rFonts w:ascii="Times New Roman" w:hAnsi="Times New Roman"/>
          <w:bCs/>
          <w:sz w:val="26"/>
          <w:szCs w:val="26"/>
        </w:rPr>
        <w:tab/>
        <w:t>Biết tìm kiếm thông tin về các thảm hoạ thiên nhiên do động đất và núi lửa gây ra vào nhau</w:t>
      </w:r>
      <w:r w:rsidRPr="00827418">
        <w:rPr>
          <w:rFonts w:ascii="Times New Roman" w:hAnsi="Times New Roman"/>
          <w:b/>
          <w:bCs/>
          <w:sz w:val="26"/>
          <w:szCs w:val="26"/>
          <w:u w:val="single"/>
        </w:rPr>
        <w:t xml:space="preserve"> </w:t>
      </w:r>
    </w:p>
    <w:p w14:paraId="0E0D4EC1" w14:textId="77777777" w:rsidR="00CA2375" w:rsidRPr="00827418" w:rsidRDefault="00CA2375" w:rsidP="00CA2375">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2F92FF55" w14:textId="77777777" w:rsidR="00CA2375" w:rsidRPr="00827418" w:rsidRDefault="00CA2375" w:rsidP="00CA2375">
      <w:pPr>
        <w:spacing w:after="0"/>
        <w:rPr>
          <w:rFonts w:ascii="Times New Roman" w:hAnsi="Times New Roman"/>
          <w:b/>
          <w:sz w:val="26"/>
          <w:szCs w:val="26"/>
        </w:rPr>
      </w:pPr>
      <w:r w:rsidRPr="00827418">
        <w:rPr>
          <w:rFonts w:ascii="Times New Roman" w:hAnsi="Times New Roman"/>
          <w:b/>
          <w:sz w:val="26"/>
          <w:szCs w:val="26"/>
        </w:rPr>
        <w:t>* Năng lực chung</w:t>
      </w:r>
    </w:p>
    <w:p w14:paraId="355A22B7" w14:textId="77777777" w:rsidR="00CA2375" w:rsidRPr="00827418" w:rsidRDefault="00CA2375" w:rsidP="00CA2375">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5DF2A138" w14:textId="77777777" w:rsidR="00CA2375" w:rsidRPr="00827418" w:rsidRDefault="00CA2375" w:rsidP="00CA2375">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401FB9E9" w14:textId="77777777" w:rsidR="00CA2375" w:rsidRPr="00827418" w:rsidRDefault="00CA2375" w:rsidP="00CA2375">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1C2BEDF2" w14:textId="77777777" w:rsidR="00CA2375" w:rsidRPr="00827418" w:rsidRDefault="00CA2375" w:rsidP="00CA2375">
      <w:pPr>
        <w:spacing w:after="0"/>
        <w:rPr>
          <w:rFonts w:ascii="Times New Roman" w:hAnsi="Times New Roman"/>
          <w:b/>
          <w:bCs/>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r w:rsidRPr="00827418">
        <w:rPr>
          <w:rFonts w:ascii="Times New Roman" w:hAnsi="Times New Roman"/>
          <w:bCs/>
          <w:sz w:val="26"/>
          <w:szCs w:val="26"/>
        </w:rPr>
        <w:t>- Nêu và xác định được trên lược đổ tên 7 địa mảng (mảng kiến tạo) lớn của vỏ Trái Đấtvà tên các cặp địa mảng xô vào nhau.</w:t>
      </w:r>
      <w:r w:rsidRPr="00827418">
        <w:rPr>
          <w:rFonts w:ascii="Times New Roman" w:hAnsi="Times New Roman"/>
          <w:b/>
          <w:bCs/>
          <w:sz w:val="26"/>
          <w:szCs w:val="26"/>
        </w:rPr>
        <w:t xml:space="preserve"> </w:t>
      </w:r>
      <w:r w:rsidRPr="00827418">
        <w:rPr>
          <w:rFonts w:ascii="Times New Roman" w:hAnsi="Times New Roman"/>
          <w:bCs/>
          <w:sz w:val="26"/>
          <w:szCs w:val="26"/>
        </w:rPr>
        <w:t>- Sử dụng hình ảnh để xác định được cấu tạo bên trong của Trái Đất.</w:t>
      </w:r>
    </w:p>
    <w:p w14:paraId="5C542FA2"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24B44813"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333DBBCC" w14:textId="77777777" w:rsidR="00CA2375" w:rsidRPr="00827418" w:rsidRDefault="00CA2375" w:rsidP="00CA2375">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625A521B" w14:textId="77777777" w:rsidR="00CA2375" w:rsidRPr="00827418" w:rsidRDefault="00CA2375" w:rsidP="00CA2375">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r w:rsidRPr="00827418">
        <w:rPr>
          <w:rFonts w:ascii="Times New Roman" w:hAnsi="Times New Roman"/>
          <w:bCs/>
          <w:sz w:val="26"/>
          <w:szCs w:val="26"/>
        </w:rPr>
        <w:t>Yêu khoa học, ham học hỏi, tìm tòi.</w:t>
      </w:r>
    </w:p>
    <w:p w14:paraId="3E0CBD36"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09C38D92"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2E1AE26C" w14:textId="77777777" w:rsidR="00CA2375" w:rsidRPr="00827418" w:rsidRDefault="00CA2375" w:rsidP="00CA2375">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586D0E8B" w14:textId="77777777" w:rsidR="00CA2375" w:rsidRPr="00827418" w:rsidRDefault="00CA2375" w:rsidP="00CA2375">
      <w:pPr>
        <w:spacing w:after="0"/>
        <w:rPr>
          <w:rFonts w:ascii="Times New Roman" w:hAnsi="Times New Roman"/>
          <w:b/>
          <w:bCs/>
          <w:sz w:val="26"/>
          <w:szCs w:val="26"/>
        </w:rPr>
      </w:pPr>
      <w:r w:rsidRPr="00827418">
        <w:rPr>
          <w:rFonts w:ascii="Times New Roman" w:hAnsi="Times New Roman"/>
          <w:b/>
          <w:bCs/>
          <w:sz w:val="26"/>
          <w:szCs w:val="26"/>
          <w:lang w:val="es-ES"/>
        </w:rPr>
        <w:t>1. Chuẩn bị của giáo viên:</w:t>
      </w:r>
      <w:r w:rsidRPr="00827418">
        <w:rPr>
          <w:rFonts w:ascii="Times New Roman" w:hAnsi="Times New Roman"/>
          <w:bCs/>
          <w:sz w:val="26"/>
          <w:szCs w:val="26"/>
        </w:rPr>
        <w:t xml:space="preserve"> - Sơ đổ cấu trúc bên trong của Trái Đất</w:t>
      </w:r>
      <w:r w:rsidRPr="00827418">
        <w:rPr>
          <w:rFonts w:ascii="Times New Roman" w:hAnsi="Times New Roman"/>
          <w:b/>
          <w:bCs/>
          <w:sz w:val="26"/>
          <w:szCs w:val="26"/>
        </w:rPr>
        <w:t xml:space="preserve"> </w:t>
      </w:r>
      <w:r w:rsidRPr="00827418">
        <w:rPr>
          <w:rFonts w:ascii="Times New Roman" w:hAnsi="Times New Roman"/>
          <w:bCs/>
          <w:sz w:val="26"/>
          <w:szCs w:val="26"/>
        </w:rPr>
        <w:t>- Các video về cấu tạo của Trái Đất và các địa mảng</w:t>
      </w:r>
      <w:r w:rsidRPr="00827418">
        <w:rPr>
          <w:rFonts w:ascii="Times New Roman" w:hAnsi="Times New Roman"/>
          <w:b/>
          <w:bCs/>
          <w:sz w:val="26"/>
          <w:szCs w:val="26"/>
        </w:rPr>
        <w:t xml:space="preserve"> </w:t>
      </w:r>
      <w:r w:rsidRPr="00827418">
        <w:rPr>
          <w:rFonts w:ascii="Times New Roman" w:hAnsi="Times New Roman"/>
          <w:bCs/>
          <w:sz w:val="26"/>
          <w:szCs w:val="26"/>
        </w:rPr>
        <w:t>- Phiếu học tập</w:t>
      </w:r>
    </w:p>
    <w:p w14:paraId="6AD3C502" w14:textId="77777777" w:rsidR="00CA2375" w:rsidRPr="00827418" w:rsidRDefault="00CA2375" w:rsidP="00CA2375">
      <w:pPr>
        <w:spacing w:after="0"/>
        <w:jc w:val="both"/>
        <w:rPr>
          <w:rFonts w:ascii="Times New Roman" w:hAnsi="Times New Roman"/>
          <w:b/>
          <w:bCs/>
          <w:sz w:val="26"/>
          <w:szCs w:val="26"/>
          <w:lang w:val="es-ES"/>
        </w:rPr>
      </w:pPr>
      <w:r w:rsidRPr="00827418">
        <w:rPr>
          <w:rFonts w:ascii="Times New Roman" w:hAnsi="Times New Roman"/>
          <w:bCs/>
          <w:sz w:val="26"/>
          <w:szCs w:val="26"/>
        </w:rPr>
        <w:t>- Lược đồ các địa mảng của lớp vỏ Trái Đất</w:t>
      </w:r>
    </w:p>
    <w:p w14:paraId="5939C7C0" w14:textId="77777777" w:rsidR="00CA2375" w:rsidRPr="00827418" w:rsidRDefault="00CA2375" w:rsidP="00CA2375">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18B0EB7E" w14:textId="77777777" w:rsidR="00CA2375" w:rsidRPr="00827418" w:rsidRDefault="00CA2375" w:rsidP="00CA2375">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10201" w:type="dxa"/>
        <w:tblCellMar>
          <w:left w:w="10" w:type="dxa"/>
          <w:right w:w="10" w:type="dxa"/>
        </w:tblCellMar>
        <w:tblLook w:val="0000" w:firstRow="0" w:lastRow="0" w:firstColumn="0" w:lastColumn="0" w:noHBand="0" w:noVBand="0"/>
      </w:tblPr>
      <w:tblGrid>
        <w:gridCol w:w="10201"/>
      </w:tblGrid>
      <w:tr w:rsidR="00CA2375" w:rsidRPr="00827418" w14:paraId="752E2E1A"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F2F9" w14:textId="77777777" w:rsidR="00CA2375" w:rsidRPr="00827418" w:rsidRDefault="00CA2375" w:rsidP="0023278C">
            <w:pPr>
              <w:spacing w:after="0"/>
              <w:rPr>
                <w:rFonts w:ascii="Times New Roman" w:hAnsi="Times New Roman"/>
                <w:color w:val="000000"/>
                <w:sz w:val="26"/>
                <w:szCs w:val="26"/>
              </w:rPr>
            </w:pPr>
          </w:p>
          <w:p w14:paraId="7AE42F1E"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1EF08AFC"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0D10AD68"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53D929AD"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lastRenderedPageBreak/>
              <w:t xml:space="preserve">c.  Sản phẩm: </w:t>
            </w:r>
            <w:r w:rsidRPr="00827418">
              <w:rPr>
                <w:rFonts w:ascii="Times New Roman" w:hAnsi="Times New Roman"/>
                <w:bCs/>
                <w:color w:val="000000"/>
                <w:sz w:val="26"/>
                <w:szCs w:val="26"/>
              </w:rPr>
              <w:t>Thuyết trình sản phẩm, câu trả lời, bài làm của học sinh</w:t>
            </w:r>
          </w:p>
          <w:p w14:paraId="4D20A2D8"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672"/>
              <w:gridCol w:w="2126"/>
            </w:tblGrid>
            <w:tr w:rsidR="00CA2375" w:rsidRPr="00827418" w14:paraId="1AD51E30"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1FDE"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7AF7"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7C7DFEC3"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E3B6"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373B9E0"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color w:val="000000"/>
                      <w:sz w:val="26"/>
                      <w:szCs w:val="26"/>
                    </w:rPr>
                    <w:t xml:space="preserve">GV: </w:t>
                  </w:r>
                  <w:r w:rsidRPr="00827418">
                    <w:rPr>
                      <w:rFonts w:ascii="Times New Roman" w:hAnsi="Times New Roman"/>
                      <w:bCs/>
                      <w:sz w:val="26"/>
                      <w:szCs w:val="26"/>
                    </w:rPr>
                    <w:t>Năm 2018, núi lửa Sô-pu-tan (Soputan) ởIn-đô-nê-xi-a (Indonesia) phun trào chi vài ngày sau trận động đất khoảng 7 độ richte. Vì sao động đất và núi lửa lại xuất hiện trên Trái Đất? Bên trong Trái Đất có những gì và cấu tạo ra sao? Con người đã nỗ lực khám phá bằng những cách nào?</w:t>
                  </w:r>
                </w:p>
                <w:p w14:paraId="79AE8A7B"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9528" w14:textId="77777777" w:rsidR="00CA2375" w:rsidRPr="00827418" w:rsidRDefault="00CA2375" w:rsidP="0023278C">
                  <w:pPr>
                    <w:spacing w:after="0"/>
                    <w:rPr>
                      <w:rFonts w:ascii="Times New Roman" w:hAnsi="Times New Roman"/>
                      <w:color w:val="000000"/>
                      <w:sz w:val="26"/>
                      <w:szCs w:val="26"/>
                    </w:rPr>
                  </w:pPr>
                </w:p>
              </w:tc>
            </w:tr>
            <w:tr w:rsidR="00CA2375" w:rsidRPr="00827418" w14:paraId="220B1EA1"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79E0"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28743BF"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1A3EA0CC"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849B" w14:textId="77777777" w:rsidR="00CA2375" w:rsidRPr="00827418" w:rsidRDefault="00CA2375" w:rsidP="0023278C">
                  <w:pPr>
                    <w:spacing w:after="0"/>
                    <w:rPr>
                      <w:rFonts w:ascii="Times New Roman" w:hAnsi="Times New Roman"/>
                      <w:color w:val="000000"/>
                      <w:sz w:val="26"/>
                      <w:szCs w:val="26"/>
                    </w:rPr>
                  </w:pPr>
                </w:p>
              </w:tc>
            </w:tr>
            <w:tr w:rsidR="00CA2375" w:rsidRPr="00827418" w14:paraId="09D9A77D"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C4C2"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262F7C8"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69C87B10"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F29F" w14:textId="77777777" w:rsidR="00CA2375" w:rsidRPr="00827418" w:rsidRDefault="00CA2375" w:rsidP="0023278C">
                  <w:pPr>
                    <w:spacing w:after="0"/>
                    <w:rPr>
                      <w:rFonts w:ascii="Times New Roman" w:hAnsi="Times New Roman"/>
                      <w:color w:val="000000"/>
                      <w:sz w:val="26"/>
                      <w:szCs w:val="26"/>
                    </w:rPr>
                  </w:pPr>
                </w:p>
              </w:tc>
            </w:tr>
            <w:tr w:rsidR="00CA2375" w:rsidRPr="00827418" w14:paraId="4EC438A1"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2532"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6CEF79C"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6CFDECAB"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4385" w14:textId="77777777" w:rsidR="00CA2375" w:rsidRPr="00827418" w:rsidRDefault="00CA2375" w:rsidP="0023278C">
                  <w:pPr>
                    <w:spacing w:after="0"/>
                    <w:rPr>
                      <w:rFonts w:ascii="Times New Roman" w:hAnsi="Times New Roman"/>
                      <w:color w:val="000000"/>
                      <w:sz w:val="26"/>
                      <w:szCs w:val="26"/>
                    </w:rPr>
                  </w:pPr>
                </w:p>
              </w:tc>
            </w:tr>
          </w:tbl>
          <w:p w14:paraId="58BD673B" w14:textId="77777777" w:rsidR="00CA2375" w:rsidRPr="00827418" w:rsidRDefault="00CA2375" w:rsidP="0023278C">
            <w:pPr>
              <w:spacing w:after="0"/>
              <w:rPr>
                <w:rFonts w:ascii="Times New Roman" w:hAnsi="Times New Roman"/>
                <w:color w:val="000000"/>
                <w:sz w:val="26"/>
                <w:szCs w:val="26"/>
              </w:rPr>
            </w:pPr>
          </w:p>
        </w:tc>
      </w:tr>
      <w:tr w:rsidR="00CA2375" w:rsidRPr="00827418" w14:paraId="5D98DFD0"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C53"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CA2375" w:rsidRPr="00827418" w14:paraId="13BCD5E7"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093A"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Cấu tạo bên trong của Trái Đất</w:t>
            </w:r>
          </w:p>
          <w:p w14:paraId="3DA1C7AB"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p>
          <w:p w14:paraId="0275BD8C"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Cấu tạo bên trong của Trái Đất</w:t>
            </w:r>
          </w:p>
          <w:p w14:paraId="79F54FD7"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5304DCD9"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940" w:type="dxa"/>
              <w:tblCellMar>
                <w:left w:w="10" w:type="dxa"/>
                <w:right w:w="10" w:type="dxa"/>
              </w:tblCellMar>
              <w:tblLook w:val="0000" w:firstRow="0" w:lastRow="0" w:firstColumn="0" w:lastColumn="0" w:noHBand="0" w:noVBand="0"/>
            </w:tblPr>
            <w:tblGrid>
              <w:gridCol w:w="7105"/>
              <w:gridCol w:w="2835"/>
            </w:tblGrid>
            <w:tr w:rsidR="00CA2375" w:rsidRPr="00827418" w14:paraId="23677B56" w14:textId="77777777" w:rsidTr="0023278C">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5768"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B242C"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0EA9C635" w14:textId="77777777" w:rsidTr="0023278C">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536E"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8D47DDA"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t xml:space="preserve">GV cho HS quan sát hình </w:t>
                  </w:r>
                  <w:r w:rsidRPr="00827418">
                    <w:rPr>
                      <w:rFonts w:ascii="Times New Roman" w:hAnsi="Times New Roman"/>
                      <w:bCs/>
                      <w:sz w:val="26"/>
                      <w:szCs w:val="26"/>
                      <w:lang w:val="en-US"/>
                    </w:rPr>
                    <w:t>9.</w:t>
                  </w:r>
                  <w:r w:rsidRPr="00827418">
                    <w:rPr>
                      <w:rFonts w:ascii="Times New Roman" w:hAnsi="Times New Roman"/>
                      <w:bCs/>
                      <w:sz w:val="26"/>
                      <w:szCs w:val="26"/>
                    </w:rPr>
                    <w:t xml:space="preserve">1 trong SGK </w:t>
                  </w:r>
                </w:p>
                <w:p w14:paraId="4AECD455"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noProof/>
                      <w:sz w:val="26"/>
                      <w:szCs w:val="26"/>
                      <w:lang w:val="en-US"/>
                    </w:rPr>
                    <w:drawing>
                      <wp:inline distT="0" distB="0" distL="0" distR="0" wp14:anchorId="3F6DEB1F" wp14:editId="76E1CED0">
                        <wp:extent cx="2420620" cy="20300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0620" cy="2030095"/>
                                </a:xfrm>
                                <a:prstGeom prst="rect">
                                  <a:avLst/>
                                </a:prstGeom>
                                <a:noFill/>
                              </pic:spPr>
                            </pic:pic>
                          </a:graphicData>
                        </a:graphic>
                      </wp:inline>
                    </w:drawing>
                  </w:r>
                </w:p>
                <w:p w14:paraId="7A9AAD4C"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hoặc video về cấu tạo của Trái Đất và dùng phương pháp đàm thoại gợi mở để HS trao đổi và mô</w:t>
                  </w:r>
                </w:p>
                <w:p w14:paraId="1AF73672"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tả được cấu tạo bên trong của Trái Đất gồm mấy lớp, tên các lớp đó</w:t>
                  </w:r>
                </w:p>
                <w:p w14:paraId="18F07461"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HS làm việc theo nhóm tìm hiểu về đặc điểm của ba lớp bằng cách hoàn thành phiếu học tập.</w:t>
                  </w:r>
                </w:p>
                <w:p w14:paraId="5BAD7338"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 Nhóm 1: Tìm hiểu đặc điểm của lớp vỏ Trái Đất.</w:t>
                  </w:r>
                </w:p>
                <w:p w14:paraId="282A1E36"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lastRenderedPageBreak/>
                    <w:t>+ Nhóm 2: Tìm hiểu đặc điểm của lớp man -ti.</w:t>
                  </w:r>
                </w:p>
                <w:p w14:paraId="72D5C28C"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 Nhóm 3: Tìm hiểu đặc điểm của lớp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34"/>
                    <w:gridCol w:w="1452"/>
                    <w:gridCol w:w="1294"/>
                  </w:tblGrid>
                  <w:tr w:rsidR="00CA2375" w:rsidRPr="00827418" w14:paraId="79EDBDA0" w14:textId="77777777" w:rsidTr="0023278C">
                    <w:tc>
                      <w:tcPr>
                        <w:tcW w:w="1293" w:type="dxa"/>
                        <w:shd w:val="clear" w:color="auto" w:fill="auto"/>
                      </w:tcPr>
                      <w:p w14:paraId="0D957943" w14:textId="77777777" w:rsidR="00CA2375" w:rsidRPr="00827418" w:rsidRDefault="00CA2375" w:rsidP="0023278C">
                        <w:pPr>
                          <w:spacing w:after="0"/>
                          <w:jc w:val="both"/>
                          <w:rPr>
                            <w:rFonts w:ascii="Times New Roman" w:hAnsi="Times New Roman"/>
                            <w:sz w:val="26"/>
                            <w:szCs w:val="26"/>
                            <w:lang w:val="nl-NL"/>
                          </w:rPr>
                        </w:pPr>
                      </w:p>
                    </w:tc>
                    <w:tc>
                      <w:tcPr>
                        <w:tcW w:w="1134" w:type="dxa"/>
                        <w:shd w:val="clear" w:color="auto" w:fill="auto"/>
                      </w:tcPr>
                      <w:p w14:paraId="3A59B151"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Lớp vỏ</w:t>
                        </w:r>
                      </w:p>
                    </w:tc>
                    <w:tc>
                      <w:tcPr>
                        <w:tcW w:w="1452" w:type="dxa"/>
                        <w:shd w:val="clear" w:color="auto" w:fill="auto"/>
                      </w:tcPr>
                      <w:p w14:paraId="1DF45030"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Lớp manti</w:t>
                        </w:r>
                      </w:p>
                    </w:tc>
                    <w:tc>
                      <w:tcPr>
                        <w:tcW w:w="1294" w:type="dxa"/>
                        <w:shd w:val="clear" w:color="auto" w:fill="auto"/>
                      </w:tcPr>
                      <w:p w14:paraId="40B4FA29"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Lớp nhân</w:t>
                        </w:r>
                      </w:p>
                    </w:tc>
                  </w:tr>
                  <w:tr w:rsidR="00CA2375" w:rsidRPr="00827418" w14:paraId="6507EE1C" w14:textId="77777777" w:rsidTr="0023278C">
                    <w:tc>
                      <w:tcPr>
                        <w:tcW w:w="1293" w:type="dxa"/>
                        <w:shd w:val="clear" w:color="auto" w:fill="auto"/>
                      </w:tcPr>
                      <w:p w14:paraId="30908EF3"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Độ dày</w:t>
                        </w:r>
                      </w:p>
                    </w:tc>
                    <w:tc>
                      <w:tcPr>
                        <w:tcW w:w="1134" w:type="dxa"/>
                        <w:shd w:val="clear" w:color="auto" w:fill="auto"/>
                      </w:tcPr>
                      <w:p w14:paraId="34C8C271" w14:textId="77777777" w:rsidR="00CA2375" w:rsidRPr="00827418" w:rsidRDefault="00CA2375" w:rsidP="0023278C">
                        <w:pPr>
                          <w:spacing w:after="0"/>
                          <w:jc w:val="both"/>
                          <w:rPr>
                            <w:rFonts w:ascii="Times New Roman" w:hAnsi="Times New Roman"/>
                            <w:sz w:val="26"/>
                            <w:szCs w:val="26"/>
                            <w:lang w:val="nl-NL"/>
                          </w:rPr>
                        </w:pPr>
                      </w:p>
                    </w:tc>
                    <w:tc>
                      <w:tcPr>
                        <w:tcW w:w="1452" w:type="dxa"/>
                        <w:shd w:val="clear" w:color="auto" w:fill="auto"/>
                      </w:tcPr>
                      <w:p w14:paraId="14D82B71" w14:textId="77777777" w:rsidR="00CA2375" w:rsidRPr="00827418" w:rsidRDefault="00CA2375" w:rsidP="0023278C">
                        <w:pPr>
                          <w:spacing w:after="0"/>
                          <w:jc w:val="both"/>
                          <w:rPr>
                            <w:rFonts w:ascii="Times New Roman" w:hAnsi="Times New Roman"/>
                            <w:sz w:val="26"/>
                            <w:szCs w:val="26"/>
                            <w:lang w:val="nl-NL"/>
                          </w:rPr>
                        </w:pPr>
                      </w:p>
                    </w:tc>
                    <w:tc>
                      <w:tcPr>
                        <w:tcW w:w="1294" w:type="dxa"/>
                        <w:shd w:val="clear" w:color="auto" w:fill="auto"/>
                      </w:tcPr>
                      <w:p w14:paraId="44073EFB"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58B46CF5" w14:textId="77777777" w:rsidTr="0023278C">
                    <w:tc>
                      <w:tcPr>
                        <w:tcW w:w="1293" w:type="dxa"/>
                        <w:shd w:val="clear" w:color="auto" w:fill="auto"/>
                      </w:tcPr>
                      <w:p w14:paraId="7C469A96"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Trạng thái</w:t>
                        </w:r>
                      </w:p>
                    </w:tc>
                    <w:tc>
                      <w:tcPr>
                        <w:tcW w:w="1134" w:type="dxa"/>
                        <w:shd w:val="clear" w:color="auto" w:fill="auto"/>
                      </w:tcPr>
                      <w:p w14:paraId="3BA55458" w14:textId="77777777" w:rsidR="00CA2375" w:rsidRPr="00827418" w:rsidRDefault="00CA2375" w:rsidP="0023278C">
                        <w:pPr>
                          <w:spacing w:after="0"/>
                          <w:jc w:val="both"/>
                          <w:rPr>
                            <w:rFonts w:ascii="Times New Roman" w:hAnsi="Times New Roman"/>
                            <w:sz w:val="26"/>
                            <w:szCs w:val="26"/>
                            <w:lang w:val="nl-NL"/>
                          </w:rPr>
                        </w:pPr>
                      </w:p>
                    </w:tc>
                    <w:tc>
                      <w:tcPr>
                        <w:tcW w:w="1452" w:type="dxa"/>
                        <w:shd w:val="clear" w:color="auto" w:fill="auto"/>
                      </w:tcPr>
                      <w:p w14:paraId="50A18484" w14:textId="77777777" w:rsidR="00CA2375" w:rsidRPr="00827418" w:rsidRDefault="00CA2375" w:rsidP="0023278C">
                        <w:pPr>
                          <w:spacing w:after="0"/>
                          <w:jc w:val="both"/>
                          <w:rPr>
                            <w:rFonts w:ascii="Times New Roman" w:hAnsi="Times New Roman"/>
                            <w:sz w:val="26"/>
                            <w:szCs w:val="26"/>
                            <w:lang w:val="nl-NL"/>
                          </w:rPr>
                        </w:pPr>
                      </w:p>
                    </w:tc>
                    <w:tc>
                      <w:tcPr>
                        <w:tcW w:w="1294" w:type="dxa"/>
                        <w:shd w:val="clear" w:color="auto" w:fill="auto"/>
                      </w:tcPr>
                      <w:p w14:paraId="5F659FE8"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04DBEDED" w14:textId="77777777" w:rsidTr="0023278C">
                    <w:tc>
                      <w:tcPr>
                        <w:tcW w:w="1293" w:type="dxa"/>
                        <w:shd w:val="clear" w:color="auto" w:fill="auto"/>
                      </w:tcPr>
                      <w:p w14:paraId="1CC4DF81"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Nhiệt độ.</w:t>
                        </w:r>
                      </w:p>
                    </w:tc>
                    <w:tc>
                      <w:tcPr>
                        <w:tcW w:w="1134" w:type="dxa"/>
                        <w:shd w:val="clear" w:color="auto" w:fill="auto"/>
                      </w:tcPr>
                      <w:p w14:paraId="47BF0BF0" w14:textId="77777777" w:rsidR="00CA2375" w:rsidRPr="00827418" w:rsidRDefault="00CA2375" w:rsidP="0023278C">
                        <w:pPr>
                          <w:spacing w:after="0"/>
                          <w:jc w:val="both"/>
                          <w:rPr>
                            <w:rFonts w:ascii="Times New Roman" w:hAnsi="Times New Roman"/>
                            <w:sz w:val="26"/>
                            <w:szCs w:val="26"/>
                            <w:lang w:val="nl-NL"/>
                          </w:rPr>
                        </w:pPr>
                      </w:p>
                    </w:tc>
                    <w:tc>
                      <w:tcPr>
                        <w:tcW w:w="1452" w:type="dxa"/>
                        <w:shd w:val="clear" w:color="auto" w:fill="auto"/>
                      </w:tcPr>
                      <w:p w14:paraId="0739D93F" w14:textId="77777777" w:rsidR="00CA2375" w:rsidRPr="00827418" w:rsidRDefault="00CA2375" w:rsidP="0023278C">
                        <w:pPr>
                          <w:spacing w:after="0"/>
                          <w:jc w:val="both"/>
                          <w:rPr>
                            <w:rFonts w:ascii="Times New Roman" w:hAnsi="Times New Roman"/>
                            <w:sz w:val="26"/>
                            <w:szCs w:val="26"/>
                            <w:lang w:val="nl-NL"/>
                          </w:rPr>
                        </w:pPr>
                      </w:p>
                    </w:tc>
                    <w:tc>
                      <w:tcPr>
                        <w:tcW w:w="1294" w:type="dxa"/>
                        <w:shd w:val="clear" w:color="auto" w:fill="auto"/>
                      </w:tcPr>
                      <w:p w14:paraId="514FFE4F" w14:textId="77777777" w:rsidR="00CA2375" w:rsidRPr="00827418" w:rsidRDefault="00CA2375" w:rsidP="0023278C">
                        <w:pPr>
                          <w:spacing w:after="0"/>
                          <w:jc w:val="both"/>
                          <w:rPr>
                            <w:rFonts w:ascii="Times New Roman" w:hAnsi="Times New Roman"/>
                            <w:sz w:val="26"/>
                            <w:szCs w:val="26"/>
                            <w:lang w:val="nl-NL"/>
                          </w:rPr>
                        </w:pPr>
                      </w:p>
                    </w:tc>
                  </w:tr>
                </w:tbl>
                <w:p w14:paraId="04434CAE" w14:textId="77777777" w:rsidR="00CA2375" w:rsidRPr="00827418" w:rsidRDefault="00CA2375" w:rsidP="0023278C">
                  <w:pPr>
                    <w:spacing w:after="0"/>
                    <w:jc w:val="both"/>
                    <w:rPr>
                      <w:rFonts w:ascii="Times New Roman" w:hAnsi="Times New Roman"/>
                      <w:sz w:val="26"/>
                      <w:szCs w:val="26"/>
                      <w:lang w:val="nl-NL"/>
                    </w:rPr>
                  </w:pPr>
                </w:p>
                <w:p w14:paraId="24E16FCD"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D4F9" w14:textId="77777777" w:rsidR="00CA2375" w:rsidRPr="00827418" w:rsidRDefault="00CA2375"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lastRenderedPageBreak/>
                    <w:t>I/ Cấu tạo của Trái Đất</w:t>
                  </w:r>
                </w:p>
                <w:p w14:paraId="24195BEE"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Trái Đất cấu tạo gồm 3 lớp.</w:t>
                  </w:r>
                </w:p>
                <w:p w14:paraId="7BE87C85"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sz w:val="26"/>
                      <w:szCs w:val="26"/>
                      <w:lang w:val="nl-NL"/>
                    </w:rPr>
                    <w:t>(Bảng chuẩn kiến thức)</w:t>
                  </w:r>
                </w:p>
                <w:p w14:paraId="20FDE9F6" w14:textId="77777777" w:rsidR="00CA2375" w:rsidRPr="00827418" w:rsidRDefault="00CA2375" w:rsidP="0023278C">
                  <w:pPr>
                    <w:spacing w:after="0"/>
                    <w:jc w:val="both"/>
                    <w:rPr>
                      <w:rFonts w:ascii="Times New Roman" w:hAnsi="Times New Roman"/>
                      <w:sz w:val="26"/>
                      <w:szCs w:val="26"/>
                    </w:rPr>
                  </w:pPr>
                </w:p>
                <w:p w14:paraId="48054EB8" w14:textId="77777777" w:rsidR="00CA2375" w:rsidRPr="00827418" w:rsidRDefault="00CA2375" w:rsidP="0023278C">
                  <w:pPr>
                    <w:spacing w:after="0"/>
                    <w:jc w:val="both"/>
                    <w:rPr>
                      <w:rFonts w:ascii="Times New Roman" w:hAnsi="Times New Roman"/>
                      <w:sz w:val="26"/>
                      <w:szCs w:val="26"/>
                    </w:rPr>
                  </w:pPr>
                </w:p>
              </w:tc>
            </w:tr>
            <w:tr w:rsidR="00CA2375" w:rsidRPr="00827418" w14:paraId="2835FD9F" w14:textId="77777777" w:rsidTr="0023278C">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9F2B"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8580C24"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4D67A8D"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32EA" w14:textId="77777777" w:rsidR="00CA2375" w:rsidRPr="00827418" w:rsidRDefault="00CA2375" w:rsidP="0023278C">
                  <w:pPr>
                    <w:spacing w:after="0"/>
                    <w:rPr>
                      <w:rFonts w:ascii="Times New Roman" w:hAnsi="Times New Roman"/>
                      <w:color w:val="000000"/>
                      <w:sz w:val="26"/>
                      <w:szCs w:val="26"/>
                      <w:lang w:val="nl-NL"/>
                    </w:rPr>
                  </w:pPr>
                </w:p>
              </w:tc>
            </w:tr>
            <w:tr w:rsidR="00CA2375" w:rsidRPr="00827418" w14:paraId="676598E7" w14:textId="77777777" w:rsidTr="0023278C">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8298"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751E626"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3BF70CFB"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D679" w14:textId="77777777" w:rsidR="00CA2375" w:rsidRPr="00827418" w:rsidRDefault="00CA2375" w:rsidP="0023278C">
                  <w:pPr>
                    <w:spacing w:after="0"/>
                    <w:rPr>
                      <w:rFonts w:ascii="Times New Roman" w:hAnsi="Times New Roman"/>
                      <w:color w:val="000000"/>
                      <w:sz w:val="26"/>
                      <w:szCs w:val="26"/>
                      <w:lang w:val="nl-NL"/>
                    </w:rPr>
                  </w:pPr>
                </w:p>
              </w:tc>
            </w:tr>
            <w:tr w:rsidR="00CA2375" w:rsidRPr="00827418" w14:paraId="38460AF0" w14:textId="77777777" w:rsidTr="0023278C">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B18E"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F53740C"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5F97B392"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BF41" w14:textId="77777777" w:rsidR="00CA2375" w:rsidRPr="00827418" w:rsidRDefault="00CA2375" w:rsidP="0023278C">
                  <w:pPr>
                    <w:spacing w:after="0"/>
                    <w:rPr>
                      <w:rFonts w:ascii="Times New Roman" w:hAnsi="Times New Roman"/>
                      <w:color w:val="000000"/>
                      <w:sz w:val="26"/>
                      <w:szCs w:val="26"/>
                      <w:lang w:val="nl-NL"/>
                    </w:rPr>
                  </w:pPr>
                </w:p>
              </w:tc>
            </w:tr>
          </w:tbl>
          <w:p w14:paraId="721E695C" w14:textId="77777777" w:rsidR="00CA2375" w:rsidRPr="00827418" w:rsidRDefault="00CA2375" w:rsidP="0023278C">
            <w:pPr>
              <w:spacing w:after="0"/>
              <w:rPr>
                <w:rFonts w:ascii="Times New Roman" w:hAnsi="Times New Roman"/>
                <w:b/>
                <w:color w:val="FF0000"/>
                <w:sz w:val="26"/>
                <w:szCs w:val="26"/>
              </w:rPr>
            </w:pPr>
          </w:p>
        </w:tc>
      </w:tr>
      <w:tr w:rsidR="00CA2375" w:rsidRPr="00827418" w14:paraId="2F11EBB4"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AC8C" w14:textId="77777777" w:rsidR="00CA2375" w:rsidRPr="00827418" w:rsidRDefault="00CA2375" w:rsidP="0023278C">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lastRenderedPageBreak/>
              <w:t>Bảng chuẩn kiến thức</w:t>
            </w:r>
          </w:p>
          <w:p w14:paraId="53F66873" w14:textId="77777777" w:rsidR="00CA2375" w:rsidRPr="00827418" w:rsidRDefault="00CA2375" w:rsidP="0023278C">
            <w:pPr>
              <w:spacing w:after="0"/>
              <w:jc w:val="center"/>
              <w:rPr>
                <w:rFonts w:ascii="Times New Roman" w:hAnsi="Times New Roman"/>
                <w:b/>
                <w:color w:val="FF0000"/>
                <w:sz w:val="26"/>
                <w:szCs w:val="26"/>
                <w:lang w:val="en-US"/>
              </w:rPr>
            </w:pPr>
            <w:r w:rsidRPr="00827418">
              <w:rPr>
                <w:rFonts w:ascii="Times New Roman" w:hAnsi="Times New Roman"/>
                <w:b/>
                <w:noProof/>
                <w:sz w:val="26"/>
                <w:szCs w:val="26"/>
                <w:lang w:val="en-US"/>
              </w:rPr>
              <w:drawing>
                <wp:inline distT="0" distB="0" distL="0" distR="0" wp14:anchorId="4FC7F780" wp14:editId="456EBFBE">
                  <wp:extent cx="4105275" cy="15621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1562100"/>
                          </a:xfrm>
                          <a:prstGeom prst="rect">
                            <a:avLst/>
                          </a:prstGeom>
                          <a:noFill/>
                          <a:ln>
                            <a:noFill/>
                          </a:ln>
                        </pic:spPr>
                      </pic:pic>
                    </a:graphicData>
                  </a:graphic>
                </wp:inline>
              </w:drawing>
            </w:r>
          </w:p>
        </w:tc>
      </w:tr>
      <w:tr w:rsidR="00CA2375" w:rsidRPr="00827418" w14:paraId="65A550CC"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2FC1"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 Các địa mảng (mảng kiến tạo)</w:t>
            </w:r>
          </w:p>
          <w:p w14:paraId="6610F75F"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kể tên được các mảng kiến tạo trên thế giới</w:t>
            </w:r>
          </w:p>
          <w:p w14:paraId="33EEE5CF"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Các địa mảng (mảng kiến tạo)</w:t>
            </w:r>
          </w:p>
          <w:p w14:paraId="6EF2F80F"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A234AB0"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5404"/>
              <w:gridCol w:w="4536"/>
            </w:tblGrid>
            <w:tr w:rsidR="00CA2375" w:rsidRPr="00827418" w14:paraId="09FAEA70"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29DD"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DAB9"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003604EE"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8EA5"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26D467B" w14:textId="77777777" w:rsidR="00CA2375" w:rsidRPr="00827418" w:rsidRDefault="00CA2375" w:rsidP="0023278C">
                  <w:pPr>
                    <w:spacing w:after="0"/>
                    <w:rPr>
                      <w:rFonts w:ascii="Times New Roman" w:hAnsi="Times New Roman"/>
                      <w:sz w:val="26"/>
                      <w:szCs w:val="26"/>
                      <w:lang w:val="nl-NL"/>
                    </w:rPr>
                  </w:pPr>
                  <w:r w:rsidRPr="00827418">
                    <w:rPr>
                      <w:rFonts w:ascii="Times New Roman" w:hAnsi="Times New Roman"/>
                      <w:sz w:val="26"/>
                      <w:szCs w:val="26"/>
                      <w:lang w:val="nl-NL"/>
                    </w:rPr>
                    <w:t xml:space="preserve">GV: </w:t>
                  </w:r>
                </w:p>
                <w:p w14:paraId="35359DF2"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t xml:space="preserve">Dựa vào hình 9.3, </w:t>
                  </w:r>
                </w:p>
                <w:p w14:paraId="64F92EC5"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noProof/>
                      <w:sz w:val="26"/>
                      <w:szCs w:val="26"/>
                      <w:lang w:val="en-US"/>
                    </w:rPr>
                    <w:drawing>
                      <wp:inline distT="0" distB="0" distL="0" distR="0" wp14:anchorId="44BEB87C" wp14:editId="63B84C6E">
                        <wp:extent cx="2707005" cy="17862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786255"/>
                                </a:xfrm>
                                <a:prstGeom prst="rect">
                                  <a:avLst/>
                                </a:prstGeom>
                                <a:noFill/>
                              </pic:spPr>
                            </pic:pic>
                          </a:graphicData>
                        </a:graphic>
                      </wp:inline>
                    </w:drawing>
                  </w:r>
                </w:p>
                <w:p w14:paraId="468434F3"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t>em hãy:</w:t>
                  </w:r>
                </w:p>
                <w:p w14:paraId="58F03201"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lastRenderedPageBreak/>
                    <w:t>-</w:t>
                  </w:r>
                  <w:r w:rsidRPr="00827418">
                    <w:rPr>
                      <w:rFonts w:ascii="Times New Roman" w:hAnsi="Times New Roman"/>
                      <w:bCs/>
                      <w:sz w:val="26"/>
                      <w:szCs w:val="26"/>
                    </w:rPr>
                    <w:tab/>
                    <w:t>Cho biết lớp vỏ Trái Đất có các mảng kiến tạo lớn nào?</w:t>
                  </w:r>
                </w:p>
                <w:p w14:paraId="11BB4781" w14:textId="77777777" w:rsidR="00CA2375" w:rsidRPr="00827418" w:rsidRDefault="00CA2375" w:rsidP="0023278C">
                  <w:pPr>
                    <w:spacing w:after="0"/>
                    <w:rPr>
                      <w:rFonts w:ascii="Times New Roman" w:hAnsi="Times New Roman"/>
                      <w:b/>
                      <w:sz w:val="26"/>
                      <w:szCs w:val="26"/>
                    </w:rPr>
                  </w:pPr>
                  <w:r w:rsidRPr="00827418">
                    <w:rPr>
                      <w:rFonts w:ascii="Times New Roman" w:hAnsi="Times New Roman"/>
                      <w:bCs/>
                      <w:sz w:val="26"/>
                      <w:szCs w:val="26"/>
                    </w:rPr>
                    <w:t>-</w:t>
                  </w:r>
                  <w:r w:rsidRPr="00827418">
                    <w:rPr>
                      <w:rFonts w:ascii="Times New Roman" w:hAnsi="Times New Roman"/>
                      <w:bCs/>
                      <w:sz w:val="26"/>
                      <w:szCs w:val="26"/>
                    </w:rPr>
                    <w:tab/>
                    <w:t>Xác định nơi tiếp giáp giữa các mảng kiến tạo đang xô vào nhau và giữa các mảng đang tách xa nhau.</w:t>
                  </w:r>
                  <w:r w:rsidRPr="00827418">
                    <w:rPr>
                      <w:rFonts w:ascii="Times New Roman" w:hAnsi="Times New Roman"/>
                      <w:b/>
                      <w:sz w:val="26"/>
                      <w:szCs w:val="26"/>
                    </w:rPr>
                    <w:t>đới tiếp giáp của các địa mảng:</w:t>
                  </w:r>
                </w:p>
                <w:p w14:paraId="58B2CBFF"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HS đọc thông tin,</w:t>
                  </w:r>
                </w:p>
                <w:p w14:paraId="5E48CEF3"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làm việc với hình 2, hướng dẫn HS đọc chú giải rồi đặt các câu hỏi: Các địa mảng đứng yên</w:t>
                  </w:r>
                </w:p>
                <w:p w14:paraId="2A382DE6"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hay có sự di chuyển? Các địa mảng nào xô vào nhau và xác định trên lược đổ các đới tiếp</w:t>
                  </w:r>
                </w:p>
                <w:p w14:paraId="4845A06E"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bCs/>
                      <w:sz w:val="26"/>
                      <w:szCs w:val="26"/>
                    </w:rPr>
                    <w:t>giáp?</w:t>
                  </w:r>
                </w:p>
                <w:p w14:paraId="32286791"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E3B7" w14:textId="77777777" w:rsidR="00CA2375" w:rsidRPr="00827418" w:rsidRDefault="00CA2375"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lastRenderedPageBreak/>
                    <w:t>II/ Các mảng kiến tạo</w:t>
                  </w:r>
                </w:p>
                <w:p w14:paraId="2341CC9B" w14:textId="77777777" w:rsidR="00CA2375" w:rsidRPr="00827418" w:rsidRDefault="00CA2375"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 </w:t>
                  </w:r>
                </w:p>
                <w:p w14:paraId="2E532A14" w14:textId="77777777" w:rsidR="00CA2375" w:rsidRPr="00827418" w:rsidRDefault="00CA2375"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Mảng kiến tạo: </w:t>
                  </w:r>
                  <w:r w:rsidRPr="00827418">
                    <w:rPr>
                      <w:rFonts w:ascii="Times New Roman" w:hAnsi="Times New Roman"/>
                      <w:bCs/>
                      <w:sz w:val="26"/>
                      <w:szCs w:val="26"/>
                    </w:rPr>
                    <w:t>Mảng Âu – Á, Mảng Thái Bình Dương,</w:t>
                  </w:r>
                  <w:r w:rsidRPr="00827418">
                    <w:rPr>
                      <w:rFonts w:ascii="Times New Roman" w:hAnsi="Times New Roman"/>
                      <w:bCs/>
                      <w:sz w:val="26"/>
                      <w:szCs w:val="26"/>
                      <w:lang w:val="nl-NL"/>
                    </w:rPr>
                    <w:t xml:space="preserve"> </w:t>
                  </w:r>
                  <w:r w:rsidRPr="00827418">
                    <w:rPr>
                      <w:rFonts w:ascii="Times New Roman" w:hAnsi="Times New Roman"/>
                      <w:bCs/>
                      <w:sz w:val="26"/>
                      <w:szCs w:val="26"/>
                    </w:rPr>
                    <w:t>Mảng Ấn Độ - Ô-xtrây-Ìi-a,</w:t>
                  </w:r>
                  <w:r w:rsidRPr="00827418">
                    <w:rPr>
                      <w:rFonts w:ascii="Times New Roman" w:hAnsi="Times New Roman"/>
                      <w:bCs/>
                      <w:sz w:val="26"/>
                      <w:szCs w:val="26"/>
                      <w:lang w:val="nl-NL"/>
                    </w:rPr>
                    <w:t xml:space="preserve"> </w:t>
                  </w:r>
                  <w:r w:rsidRPr="00827418">
                    <w:rPr>
                      <w:rFonts w:ascii="Times New Roman" w:hAnsi="Times New Roman"/>
                      <w:bCs/>
                      <w:sz w:val="26"/>
                      <w:szCs w:val="26"/>
                    </w:rPr>
                    <w:t>Mảng Phi, Mảng Bắc Mỹ</w:t>
                  </w:r>
                  <w:r w:rsidRPr="00827418">
                    <w:rPr>
                      <w:rFonts w:ascii="Times New Roman" w:hAnsi="Times New Roman"/>
                      <w:bCs/>
                      <w:sz w:val="26"/>
                      <w:szCs w:val="26"/>
                      <w:lang w:val="nl-NL"/>
                    </w:rPr>
                    <w:t xml:space="preserve">, </w:t>
                  </w:r>
                  <w:r w:rsidRPr="00827418">
                    <w:rPr>
                      <w:rFonts w:ascii="Times New Roman" w:hAnsi="Times New Roman"/>
                      <w:bCs/>
                      <w:sz w:val="26"/>
                      <w:szCs w:val="26"/>
                    </w:rPr>
                    <w:t>Máng Nam Mỹ,</w:t>
                  </w:r>
                  <w:r w:rsidRPr="00827418">
                    <w:rPr>
                      <w:rFonts w:ascii="Times New Roman" w:hAnsi="Times New Roman"/>
                      <w:bCs/>
                      <w:sz w:val="26"/>
                      <w:szCs w:val="26"/>
                      <w:lang w:val="nl-NL"/>
                    </w:rPr>
                    <w:t xml:space="preserve"> </w:t>
                  </w:r>
                  <w:r w:rsidRPr="00827418">
                    <w:rPr>
                      <w:rFonts w:ascii="Times New Roman" w:hAnsi="Times New Roman"/>
                      <w:bCs/>
                      <w:sz w:val="26"/>
                      <w:szCs w:val="26"/>
                    </w:rPr>
                    <w:t xml:space="preserve"> Máng Nam Cực</w:t>
                  </w:r>
                </w:p>
                <w:p w14:paraId="47821DF4"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Lưu ý: Ngoài 7 mảng lớn còn có các mảng nhỏ khác được đánh số. Việt Nam nằm ở</w:t>
                  </w:r>
                </w:p>
                <w:p w14:paraId="65C3E790"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t>mảng Âu – Á</w:t>
                  </w:r>
                </w:p>
                <w:p w14:paraId="27977BEC" w14:textId="77777777" w:rsidR="00CA2375" w:rsidRPr="00827418" w:rsidRDefault="00CA2375" w:rsidP="0023278C">
                  <w:pPr>
                    <w:spacing w:after="0"/>
                    <w:rPr>
                      <w:rFonts w:ascii="Times New Roman" w:hAnsi="Times New Roman"/>
                      <w:bCs/>
                      <w:sz w:val="26"/>
                      <w:szCs w:val="26"/>
                    </w:rPr>
                  </w:pPr>
                </w:p>
                <w:p w14:paraId="7979C2D4"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lastRenderedPageBreak/>
                    <w:t>+ Các địa mảng có sự đi chuyển (dựa vào hướng mũi tên để biết): tách xa nhau hoặc xô</w:t>
                  </w:r>
                </w:p>
                <w:p w14:paraId="4F3444C3"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vào nhau.</w:t>
                  </w:r>
                </w:p>
                <w:p w14:paraId="233ECF86" w14:textId="77777777" w:rsidR="00CA2375" w:rsidRPr="00827418" w:rsidRDefault="00CA2375" w:rsidP="0023278C">
                  <w:pPr>
                    <w:spacing w:after="0"/>
                    <w:rPr>
                      <w:rFonts w:ascii="Times New Roman" w:hAnsi="Times New Roman"/>
                      <w:b/>
                      <w:bCs/>
                      <w:sz w:val="26"/>
                      <w:szCs w:val="26"/>
                    </w:rPr>
                  </w:pPr>
                </w:p>
                <w:p w14:paraId="3BAC039F"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 Các cặp mảng xô vào nhau: mảng Âu - Á và mảng Ấn Độ - Ô-xtrây-]i-a, mảng Thái</w:t>
                  </w:r>
                </w:p>
                <w:p w14:paraId="5113D097"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sz w:val="26"/>
                      <w:szCs w:val="26"/>
                    </w:rPr>
                    <w:t>Bình Dương và mảng Âu - Á, mảng Thái Bình Dương và mảng Bắc Mỹ</w:t>
                  </w:r>
                </w:p>
              </w:tc>
            </w:tr>
            <w:tr w:rsidR="00CA2375" w:rsidRPr="00827418" w14:paraId="2447DF02"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CA4C"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2FC8830E"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A586FDA"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C7C6" w14:textId="77777777" w:rsidR="00CA2375" w:rsidRPr="00827418" w:rsidRDefault="00CA2375" w:rsidP="0023278C">
                  <w:pPr>
                    <w:spacing w:after="0"/>
                    <w:rPr>
                      <w:rFonts w:ascii="Times New Roman" w:hAnsi="Times New Roman"/>
                      <w:sz w:val="26"/>
                      <w:szCs w:val="26"/>
                    </w:rPr>
                  </w:pPr>
                </w:p>
              </w:tc>
            </w:tr>
            <w:tr w:rsidR="00CA2375" w:rsidRPr="00827418" w14:paraId="5E9566FA"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0EBD"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B995FA5"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5F727DD"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2AD8" w14:textId="77777777" w:rsidR="00CA2375" w:rsidRPr="00827418" w:rsidRDefault="00CA2375" w:rsidP="0023278C">
                  <w:pPr>
                    <w:spacing w:after="0"/>
                    <w:rPr>
                      <w:rFonts w:ascii="Times New Roman" w:hAnsi="Times New Roman"/>
                      <w:sz w:val="26"/>
                      <w:szCs w:val="26"/>
                    </w:rPr>
                  </w:pPr>
                </w:p>
              </w:tc>
            </w:tr>
            <w:tr w:rsidR="00CA2375" w:rsidRPr="00827418" w14:paraId="6D32C647"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5BBD"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D78301D"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26DA82D5"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E4FF" w14:textId="77777777" w:rsidR="00CA2375" w:rsidRPr="00827418" w:rsidRDefault="00CA2375" w:rsidP="0023278C">
                  <w:pPr>
                    <w:spacing w:after="0"/>
                    <w:rPr>
                      <w:rFonts w:ascii="Times New Roman" w:hAnsi="Times New Roman"/>
                      <w:sz w:val="26"/>
                      <w:szCs w:val="26"/>
                    </w:rPr>
                  </w:pPr>
                </w:p>
              </w:tc>
            </w:tr>
          </w:tbl>
          <w:p w14:paraId="4FED821C" w14:textId="77777777" w:rsidR="00CA2375" w:rsidRPr="00827418" w:rsidRDefault="00CA2375" w:rsidP="0023278C">
            <w:pPr>
              <w:spacing w:after="0"/>
              <w:rPr>
                <w:rFonts w:ascii="Times New Roman" w:hAnsi="Times New Roman"/>
                <w:b/>
                <w:color w:val="FF0000"/>
                <w:sz w:val="26"/>
                <w:szCs w:val="26"/>
              </w:rPr>
            </w:pPr>
          </w:p>
        </w:tc>
      </w:tr>
      <w:tr w:rsidR="00CA2375" w:rsidRPr="00827418" w14:paraId="1A38F23F"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A024"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w:t>
            </w:r>
            <w:r w:rsidRPr="00827418">
              <w:rPr>
                <w:rFonts w:ascii="Times New Roman" w:hAnsi="Times New Roman"/>
                <w:b/>
                <w:color w:val="FF0000"/>
                <w:sz w:val="26"/>
                <w:szCs w:val="26"/>
                <w:lang w:val="en-US"/>
              </w:rPr>
              <w:t>3</w:t>
            </w:r>
            <w:r w:rsidRPr="00827418">
              <w:rPr>
                <w:rFonts w:ascii="Times New Roman" w:hAnsi="Times New Roman"/>
                <w:b/>
                <w:color w:val="FF0000"/>
                <w:sz w:val="26"/>
                <w:szCs w:val="26"/>
              </w:rPr>
              <w:t>: Động đất</w:t>
            </w:r>
          </w:p>
          <w:p w14:paraId="7C214C7B"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nguyên nhân, hậu quả của động đất</w:t>
            </w:r>
          </w:p>
          <w:p w14:paraId="24800EDC"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Động đất</w:t>
            </w:r>
          </w:p>
          <w:p w14:paraId="5FC6D148"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69579C4F"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6254"/>
              <w:gridCol w:w="3686"/>
            </w:tblGrid>
            <w:tr w:rsidR="00CA2375" w:rsidRPr="00827418" w14:paraId="365A9733" w14:textId="77777777" w:rsidTr="0023278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64C7"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1D94"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07880E0F" w14:textId="77777777" w:rsidTr="0023278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5099"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28BEBF4" w14:textId="77777777" w:rsidR="00CA2375" w:rsidRPr="00827418" w:rsidRDefault="00CA2375" w:rsidP="0023278C">
                  <w:pPr>
                    <w:spacing w:after="0"/>
                    <w:rPr>
                      <w:rFonts w:ascii="Times New Roman" w:hAnsi="Times New Roman"/>
                      <w:sz w:val="26"/>
                      <w:szCs w:val="26"/>
                    </w:rPr>
                  </w:pPr>
                  <w:r w:rsidRPr="00827418">
                    <w:rPr>
                      <w:rFonts w:ascii="Times New Roman" w:hAnsi="Times New Roman"/>
                      <w:sz w:val="26"/>
                      <w:szCs w:val="26"/>
                      <w:lang w:val="nl-NL"/>
                    </w:rPr>
                    <w:t>GV :</w:t>
                  </w:r>
                  <w:r w:rsidRPr="00827418">
                    <w:rPr>
                      <w:rFonts w:ascii="Times New Roman" w:hAnsi="Times New Roman"/>
                      <w:bCs/>
                      <w:sz w:val="26"/>
                      <w:szCs w:val="26"/>
                    </w:rPr>
                    <w:t xml:space="preserve">HS dựa vào thông tin trong SGK cho biết thế </w:t>
                  </w:r>
                </w:p>
                <w:p w14:paraId="3CE7B879"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noProof/>
                      <w:sz w:val="26"/>
                      <w:szCs w:val="26"/>
                      <w:lang w:val="en-US"/>
                    </w:rPr>
                    <w:drawing>
                      <wp:inline distT="0" distB="0" distL="0" distR="0" wp14:anchorId="3058FA91" wp14:editId="60916803">
                        <wp:extent cx="3152140" cy="18472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140" cy="1847215"/>
                                </a:xfrm>
                                <a:prstGeom prst="rect">
                                  <a:avLst/>
                                </a:prstGeom>
                                <a:noFill/>
                              </pic:spPr>
                            </pic:pic>
                          </a:graphicData>
                        </a:graphic>
                      </wp:inline>
                    </w:drawing>
                  </w:r>
                </w:p>
                <w:p w14:paraId="209CC2B7" w14:textId="77777777" w:rsidR="00CA2375" w:rsidRPr="00827418" w:rsidRDefault="00CA2375" w:rsidP="0023278C">
                  <w:pPr>
                    <w:spacing w:after="0"/>
                    <w:jc w:val="both"/>
                    <w:rPr>
                      <w:rFonts w:ascii="Times New Roman" w:hAnsi="Times New Roman"/>
                      <w:sz w:val="26"/>
                      <w:szCs w:val="26"/>
                    </w:rPr>
                  </w:pPr>
                </w:p>
                <w:p w14:paraId="38E6A845" w14:textId="77777777" w:rsidR="00CA2375" w:rsidRPr="00827418" w:rsidRDefault="00CA2375" w:rsidP="0023278C">
                  <w:pPr>
                    <w:spacing w:after="0"/>
                    <w:jc w:val="both"/>
                    <w:rPr>
                      <w:rFonts w:ascii="Times New Roman" w:hAnsi="Times New Roman"/>
                      <w:sz w:val="26"/>
                      <w:szCs w:val="26"/>
                      <w:lang w:val="nl-NL"/>
                    </w:rPr>
                  </w:pPr>
                </w:p>
                <w:p w14:paraId="03D224FA" w14:textId="77777777" w:rsidR="00CA2375" w:rsidRPr="00827418" w:rsidRDefault="00CA2375"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Dựa vào hình 9.4 và thông tin trong bài, em hãy:</w:t>
                  </w:r>
                </w:p>
                <w:p w14:paraId="2FE1505B" w14:textId="77777777" w:rsidR="00CA2375" w:rsidRPr="00827418" w:rsidRDefault="00CA2375"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-Mô tả lại diễn biến, nguyên nhân và hậu quả của trận động đất.</w:t>
                  </w:r>
                </w:p>
                <w:p w14:paraId="71D47C1C" w14:textId="77777777" w:rsidR="00CA2375" w:rsidRPr="00827418" w:rsidRDefault="00CA2375"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-Xác định các vành đai động đất.</w:t>
                  </w:r>
                </w:p>
                <w:p w14:paraId="7FAA4231" w14:textId="77777777" w:rsidR="00CA2375" w:rsidRPr="00827418" w:rsidRDefault="00CA2375"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lastRenderedPageBreak/>
                    <w:t>-Cho biết vành đai động đất trùng với ranh giới nào</w:t>
                  </w:r>
                </w:p>
                <w:p w14:paraId="41BA541A"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3E7E" w14:textId="77777777" w:rsidR="00CA2375" w:rsidRPr="00827418" w:rsidRDefault="00CA2375" w:rsidP="0023278C">
                  <w:pPr>
                    <w:spacing w:after="0"/>
                    <w:jc w:val="both"/>
                    <w:rPr>
                      <w:rFonts w:ascii="Times New Roman" w:hAnsi="Times New Roman"/>
                      <w:b/>
                      <w:bCs/>
                      <w:sz w:val="26"/>
                      <w:szCs w:val="26"/>
                    </w:rPr>
                  </w:pPr>
                  <w:r w:rsidRPr="00827418">
                    <w:rPr>
                      <w:rFonts w:ascii="Times New Roman" w:hAnsi="Times New Roman"/>
                      <w:b/>
                      <w:bCs/>
                      <w:sz w:val="26"/>
                      <w:szCs w:val="26"/>
                    </w:rPr>
                    <w:lastRenderedPageBreak/>
                    <w:t xml:space="preserve">III/  </w:t>
                  </w:r>
                  <w:r w:rsidRPr="00827418">
                    <w:rPr>
                      <w:rFonts w:ascii="Times New Roman" w:hAnsi="Times New Roman"/>
                      <w:b/>
                      <w:bCs/>
                      <w:sz w:val="26"/>
                      <w:szCs w:val="26"/>
                      <w:lang w:val="nl-NL"/>
                    </w:rPr>
                    <w:t xml:space="preserve">Động đất. </w:t>
                  </w:r>
                </w:p>
                <w:p w14:paraId="431F2178"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 Động đất là những rung chuyển đột ngột mạnh mẽ của vỏ Trái Đất.</w:t>
                  </w:r>
                </w:p>
                <w:p w14:paraId="1C53CD31" w14:textId="77777777" w:rsidR="00CA2375" w:rsidRPr="00827418" w:rsidRDefault="00CA2375" w:rsidP="0023278C">
                  <w:pPr>
                    <w:spacing w:after="0"/>
                    <w:rPr>
                      <w:rFonts w:ascii="Times New Roman" w:hAnsi="Times New Roman"/>
                      <w:b/>
                      <w:bCs/>
                      <w:sz w:val="26"/>
                      <w:szCs w:val="26"/>
                    </w:rPr>
                  </w:pPr>
                </w:p>
                <w:p w14:paraId="55F3870C"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 Nguyên nhân: do hoạt động của núi lửa, sự dịch chuyển của các mảng kiến tạo, đứt</w:t>
                  </w:r>
                </w:p>
                <w:p w14:paraId="7A90C4AD" w14:textId="77777777" w:rsidR="00CA2375" w:rsidRPr="00827418" w:rsidRDefault="00CA2375" w:rsidP="0023278C">
                  <w:pPr>
                    <w:spacing w:after="0"/>
                    <w:rPr>
                      <w:rFonts w:ascii="Times New Roman" w:hAnsi="Times New Roman"/>
                      <w:bCs/>
                      <w:sz w:val="26"/>
                      <w:szCs w:val="26"/>
                    </w:rPr>
                  </w:pPr>
                  <w:r w:rsidRPr="00827418">
                    <w:rPr>
                      <w:rFonts w:ascii="Times New Roman" w:hAnsi="Times New Roman"/>
                      <w:bCs/>
                      <w:sz w:val="26"/>
                      <w:szCs w:val="26"/>
                    </w:rPr>
                    <w:t>gãy trong vỏ Trái Đất</w:t>
                  </w:r>
                </w:p>
                <w:p w14:paraId="1ED62194"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 Đổ nhà cửa, các công trình xây dựng.</w:t>
                  </w:r>
                </w:p>
                <w:p w14:paraId="17D2E0A4" w14:textId="77777777" w:rsidR="00CA2375" w:rsidRPr="00827418" w:rsidRDefault="00CA2375" w:rsidP="0023278C">
                  <w:pPr>
                    <w:spacing w:after="0"/>
                    <w:rPr>
                      <w:rFonts w:ascii="Times New Roman" w:hAnsi="Times New Roman"/>
                      <w:b/>
                      <w:bCs/>
                      <w:sz w:val="26"/>
                      <w:szCs w:val="26"/>
                    </w:rPr>
                  </w:pPr>
                </w:p>
                <w:p w14:paraId="1000BE0F"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sz w:val="26"/>
                      <w:szCs w:val="26"/>
                    </w:rPr>
                    <w:t>+ Có thể gây nên lở đất, biến dạng đáy biển, làm phát sinh sóng thần khi xảy ra ở biển.</w:t>
                  </w:r>
                </w:p>
              </w:tc>
            </w:tr>
            <w:tr w:rsidR="00CA2375" w:rsidRPr="00827418" w14:paraId="4FCCE7C6" w14:textId="77777777" w:rsidTr="0023278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094E"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75C19D1F"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1FB59969"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B2165" w14:textId="77777777" w:rsidR="00CA2375" w:rsidRPr="00827418" w:rsidRDefault="00CA2375" w:rsidP="0023278C">
                  <w:pPr>
                    <w:spacing w:after="0"/>
                    <w:rPr>
                      <w:rFonts w:ascii="Times New Roman" w:hAnsi="Times New Roman"/>
                      <w:sz w:val="26"/>
                      <w:szCs w:val="26"/>
                    </w:rPr>
                  </w:pPr>
                </w:p>
              </w:tc>
            </w:tr>
            <w:tr w:rsidR="00CA2375" w:rsidRPr="00827418" w14:paraId="64955F61" w14:textId="77777777" w:rsidTr="0023278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66BB"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F45D892"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05921B35"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7348" w14:textId="77777777" w:rsidR="00CA2375" w:rsidRPr="00827418" w:rsidRDefault="00CA2375" w:rsidP="0023278C">
                  <w:pPr>
                    <w:spacing w:after="0"/>
                    <w:rPr>
                      <w:rFonts w:ascii="Times New Roman" w:hAnsi="Times New Roman"/>
                      <w:sz w:val="26"/>
                      <w:szCs w:val="26"/>
                    </w:rPr>
                  </w:pPr>
                </w:p>
              </w:tc>
            </w:tr>
            <w:tr w:rsidR="00CA2375" w:rsidRPr="00827418" w14:paraId="58AAC494" w14:textId="77777777" w:rsidTr="0023278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FE5A"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9C2B50A"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2DA7FB27"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DBB0" w14:textId="77777777" w:rsidR="00CA2375" w:rsidRPr="00827418" w:rsidRDefault="00CA2375" w:rsidP="0023278C">
                  <w:pPr>
                    <w:spacing w:after="0"/>
                    <w:rPr>
                      <w:rFonts w:ascii="Times New Roman" w:hAnsi="Times New Roman"/>
                      <w:sz w:val="26"/>
                      <w:szCs w:val="26"/>
                    </w:rPr>
                  </w:pPr>
                </w:p>
              </w:tc>
            </w:tr>
          </w:tbl>
          <w:p w14:paraId="2A445335" w14:textId="77777777" w:rsidR="00CA2375" w:rsidRPr="00827418" w:rsidRDefault="00CA2375" w:rsidP="0023278C">
            <w:pPr>
              <w:spacing w:after="0"/>
              <w:jc w:val="center"/>
              <w:rPr>
                <w:rFonts w:ascii="Times New Roman" w:hAnsi="Times New Roman"/>
                <w:b/>
                <w:color w:val="FF0000"/>
                <w:sz w:val="26"/>
                <w:szCs w:val="26"/>
              </w:rPr>
            </w:pPr>
          </w:p>
        </w:tc>
      </w:tr>
      <w:tr w:rsidR="00CA2375" w:rsidRPr="00827418" w14:paraId="56C510CF"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1423"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w:t>
            </w:r>
            <w:r w:rsidRPr="00827418">
              <w:rPr>
                <w:rFonts w:ascii="Times New Roman" w:hAnsi="Times New Roman"/>
                <w:b/>
                <w:color w:val="FF0000"/>
                <w:sz w:val="26"/>
                <w:szCs w:val="26"/>
                <w:lang w:val="en-US"/>
              </w:rPr>
              <w:t>3</w:t>
            </w:r>
            <w:r w:rsidRPr="00827418">
              <w:rPr>
                <w:rFonts w:ascii="Times New Roman" w:hAnsi="Times New Roman"/>
                <w:b/>
                <w:color w:val="FF0000"/>
                <w:sz w:val="26"/>
                <w:szCs w:val="26"/>
              </w:rPr>
              <w:t>: Núi lửa</w:t>
            </w:r>
          </w:p>
          <w:p w14:paraId="6BBB2D7F"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cấu tạo,  nguyên nhân, hậu quả khi núi lửa xảy ra và dự báo nứi lửa doạt động</w:t>
            </w:r>
          </w:p>
          <w:p w14:paraId="06CD567A"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Núi lửa</w:t>
            </w:r>
          </w:p>
          <w:p w14:paraId="0E7B4B2F"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2AFFFAC7"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940" w:type="dxa"/>
              <w:tblCellMar>
                <w:left w:w="10" w:type="dxa"/>
                <w:right w:w="10" w:type="dxa"/>
              </w:tblCellMar>
              <w:tblLook w:val="0000" w:firstRow="0" w:lastRow="0" w:firstColumn="0" w:lastColumn="0" w:noHBand="0" w:noVBand="0"/>
            </w:tblPr>
            <w:tblGrid>
              <w:gridCol w:w="5687"/>
              <w:gridCol w:w="4253"/>
            </w:tblGrid>
            <w:tr w:rsidR="00CA2375" w:rsidRPr="00827418" w14:paraId="4872BFDA"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80AE"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6BA1"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0F36E526"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E928"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69B9100"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GV: HS đọc thông tin sgk, thảo luận cặp đôi hoàn thành bảng kiến thức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CA2375" w:rsidRPr="00827418" w14:paraId="18D66579" w14:textId="77777777" w:rsidTr="0023278C">
                    <w:tc>
                      <w:tcPr>
                        <w:tcW w:w="2586" w:type="dxa"/>
                        <w:shd w:val="clear" w:color="auto" w:fill="auto"/>
                      </w:tcPr>
                      <w:p w14:paraId="29169560"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Nguyên nhân sinh ra núi lửa</w:t>
                        </w:r>
                      </w:p>
                    </w:tc>
                    <w:tc>
                      <w:tcPr>
                        <w:tcW w:w="2587" w:type="dxa"/>
                        <w:shd w:val="clear" w:color="auto" w:fill="auto"/>
                      </w:tcPr>
                      <w:p w14:paraId="626D5EB0"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0CDD61FA" w14:textId="77777777" w:rsidTr="0023278C">
                    <w:tc>
                      <w:tcPr>
                        <w:tcW w:w="2586" w:type="dxa"/>
                        <w:shd w:val="clear" w:color="auto" w:fill="auto"/>
                      </w:tcPr>
                      <w:p w14:paraId="73FF9D22"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Các bộ phận núi lửa</w:t>
                        </w:r>
                      </w:p>
                    </w:tc>
                    <w:tc>
                      <w:tcPr>
                        <w:tcW w:w="2587" w:type="dxa"/>
                        <w:shd w:val="clear" w:color="auto" w:fill="auto"/>
                      </w:tcPr>
                      <w:p w14:paraId="303C1AD0"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2A6C6E9F" w14:textId="77777777" w:rsidTr="0023278C">
                    <w:tc>
                      <w:tcPr>
                        <w:tcW w:w="2586" w:type="dxa"/>
                        <w:shd w:val="clear" w:color="auto" w:fill="auto"/>
                      </w:tcPr>
                      <w:p w14:paraId="24046114"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Hậu quả do núi lửa hoạt động gây ra</w:t>
                        </w:r>
                      </w:p>
                    </w:tc>
                    <w:tc>
                      <w:tcPr>
                        <w:tcW w:w="2587" w:type="dxa"/>
                        <w:shd w:val="clear" w:color="auto" w:fill="auto"/>
                      </w:tcPr>
                      <w:p w14:paraId="570D0B04"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79CBB520" w14:textId="77777777" w:rsidTr="0023278C">
                    <w:tc>
                      <w:tcPr>
                        <w:tcW w:w="2586" w:type="dxa"/>
                        <w:shd w:val="clear" w:color="auto" w:fill="auto"/>
                      </w:tcPr>
                      <w:p w14:paraId="1CDC9F42"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Dấu hiệu nhận biết núi lửa chuẩn bị hoạt động</w:t>
                        </w:r>
                      </w:p>
                    </w:tc>
                    <w:tc>
                      <w:tcPr>
                        <w:tcW w:w="2587" w:type="dxa"/>
                        <w:shd w:val="clear" w:color="auto" w:fill="auto"/>
                      </w:tcPr>
                      <w:p w14:paraId="56D6641E" w14:textId="77777777" w:rsidR="00CA2375" w:rsidRPr="00827418" w:rsidRDefault="00CA2375" w:rsidP="0023278C">
                        <w:pPr>
                          <w:spacing w:after="0"/>
                          <w:jc w:val="both"/>
                          <w:rPr>
                            <w:rFonts w:ascii="Times New Roman" w:hAnsi="Times New Roman"/>
                            <w:sz w:val="26"/>
                            <w:szCs w:val="26"/>
                            <w:lang w:val="nl-NL"/>
                          </w:rPr>
                        </w:pPr>
                      </w:p>
                    </w:tc>
                  </w:tr>
                  <w:tr w:rsidR="00CA2375" w:rsidRPr="00827418" w14:paraId="034B19BF" w14:textId="77777777" w:rsidTr="0023278C">
                    <w:tc>
                      <w:tcPr>
                        <w:tcW w:w="2586" w:type="dxa"/>
                        <w:shd w:val="clear" w:color="auto" w:fill="auto"/>
                      </w:tcPr>
                      <w:p w14:paraId="16F091DA" w14:textId="77777777" w:rsidR="00CA2375" w:rsidRPr="00827418" w:rsidRDefault="00CA2375" w:rsidP="0023278C">
                        <w:pPr>
                          <w:spacing w:after="0"/>
                          <w:jc w:val="both"/>
                          <w:rPr>
                            <w:rFonts w:ascii="Times New Roman" w:hAnsi="Times New Roman"/>
                            <w:sz w:val="26"/>
                            <w:szCs w:val="26"/>
                            <w:lang w:val="nl-NL"/>
                          </w:rPr>
                        </w:pPr>
                        <w:r w:rsidRPr="00827418">
                          <w:rPr>
                            <w:rFonts w:ascii="Times New Roman" w:hAnsi="Times New Roman"/>
                            <w:bCs/>
                            <w:sz w:val="26"/>
                            <w:szCs w:val="26"/>
                          </w:rPr>
                          <w:t>cách gì để phòng tránh</w:t>
                        </w:r>
                      </w:p>
                    </w:tc>
                    <w:tc>
                      <w:tcPr>
                        <w:tcW w:w="2587" w:type="dxa"/>
                        <w:shd w:val="clear" w:color="auto" w:fill="auto"/>
                      </w:tcPr>
                      <w:p w14:paraId="26180A2D" w14:textId="77777777" w:rsidR="00CA2375" w:rsidRPr="00827418" w:rsidRDefault="00CA2375" w:rsidP="0023278C">
                        <w:pPr>
                          <w:spacing w:after="0"/>
                          <w:jc w:val="both"/>
                          <w:rPr>
                            <w:rFonts w:ascii="Times New Roman" w:hAnsi="Times New Roman"/>
                            <w:sz w:val="26"/>
                            <w:szCs w:val="26"/>
                            <w:lang w:val="nl-NL"/>
                          </w:rPr>
                        </w:pPr>
                      </w:p>
                    </w:tc>
                  </w:tr>
                </w:tbl>
                <w:p w14:paraId="73276D1B" w14:textId="77777777" w:rsidR="00CA2375" w:rsidRPr="00827418" w:rsidRDefault="00CA2375" w:rsidP="0023278C">
                  <w:pPr>
                    <w:spacing w:after="0"/>
                    <w:jc w:val="both"/>
                    <w:rPr>
                      <w:rFonts w:ascii="Times New Roman" w:hAnsi="Times New Roman"/>
                      <w:sz w:val="26"/>
                      <w:szCs w:val="26"/>
                      <w:lang w:val="nl-NL"/>
                    </w:rPr>
                  </w:pPr>
                </w:p>
                <w:p w14:paraId="4A9191E8"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74DD1"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sz w:val="26"/>
                      <w:szCs w:val="26"/>
                      <w:lang w:val="nl-NL"/>
                    </w:rPr>
                    <w:t>IV/ Núi lửa</w:t>
                  </w:r>
                </w:p>
                <w:p w14:paraId="40913147"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Nguyên nhân</w:t>
                  </w:r>
                </w:p>
                <w:p w14:paraId="1D1C4F48"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sinh ra núi lửa là do mac-ma từ trong lòng Trái Đất theo các khe nứt của vỏ Trái Đất phun</w:t>
                  </w:r>
                </w:p>
                <w:p w14:paraId="621A3281"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trào lên bể mặt</w:t>
                  </w:r>
                </w:p>
                <w:p w14:paraId="2210654B"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các bộ phận</w:t>
                  </w:r>
                </w:p>
                <w:p w14:paraId="6A0AAD55"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của núi lửa: lò mac-ma, miệng núi lửa, ống phun.</w:t>
                  </w:r>
                </w:p>
                <w:p w14:paraId="36A893D6"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hậu quả do núi lửa gây ra (tính mạng con người, môi trường, đời sống và sản xuất của con</w:t>
                  </w:r>
                </w:p>
                <w:p w14:paraId="7C3C392D"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người)</w:t>
                  </w:r>
                </w:p>
                <w:p w14:paraId="2D6A7BA5" w14:textId="77777777" w:rsidR="00CA2375" w:rsidRPr="00827418" w:rsidRDefault="00CA2375" w:rsidP="0023278C">
                  <w:pPr>
                    <w:spacing w:after="0"/>
                    <w:rPr>
                      <w:rFonts w:ascii="Times New Roman" w:hAnsi="Times New Roman"/>
                      <w:b/>
                      <w:bCs/>
                      <w:sz w:val="26"/>
                      <w:szCs w:val="26"/>
                    </w:rPr>
                  </w:pPr>
                  <w:r w:rsidRPr="00827418">
                    <w:rPr>
                      <w:rFonts w:ascii="Times New Roman" w:hAnsi="Times New Roman"/>
                      <w:bCs/>
                      <w:sz w:val="26"/>
                      <w:szCs w:val="26"/>
                    </w:rPr>
                    <w:t>mặt đất rung nhẹ, nóng hơn, có khí bốc</w:t>
                  </w:r>
                </w:p>
                <w:p w14:paraId="69162C00" w14:textId="77777777" w:rsidR="00CA2375" w:rsidRPr="00827418" w:rsidRDefault="00CA2375" w:rsidP="0023278C">
                  <w:pPr>
                    <w:spacing w:after="0"/>
                    <w:jc w:val="both"/>
                    <w:rPr>
                      <w:rFonts w:ascii="Times New Roman" w:hAnsi="Times New Roman"/>
                      <w:bCs/>
                      <w:sz w:val="26"/>
                      <w:szCs w:val="26"/>
                    </w:rPr>
                  </w:pPr>
                  <w:r w:rsidRPr="00827418">
                    <w:rPr>
                      <w:rFonts w:ascii="Times New Roman" w:hAnsi="Times New Roman"/>
                      <w:bCs/>
                      <w:sz w:val="26"/>
                      <w:szCs w:val="26"/>
                    </w:rPr>
                    <w:t>lên ở miệng núi,... Khi có các dấu hiệu đó, người dân phải nhanh chóng sơ tán</w:t>
                  </w:r>
                </w:p>
                <w:p w14:paraId="12A2EBA5" w14:textId="77777777" w:rsidR="00CA2375" w:rsidRPr="00827418" w:rsidRDefault="00CA2375" w:rsidP="0023278C">
                  <w:pPr>
                    <w:spacing w:after="0"/>
                    <w:jc w:val="both"/>
                    <w:rPr>
                      <w:rFonts w:ascii="Times New Roman" w:hAnsi="Times New Roman"/>
                      <w:sz w:val="26"/>
                      <w:szCs w:val="26"/>
                    </w:rPr>
                  </w:pPr>
                </w:p>
              </w:tc>
            </w:tr>
            <w:tr w:rsidR="00CA2375" w:rsidRPr="00827418" w14:paraId="20C7C6EF"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BDD"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7E5F8BCD"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283349B"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DEF8" w14:textId="77777777" w:rsidR="00CA2375" w:rsidRPr="00827418" w:rsidRDefault="00CA2375" w:rsidP="0023278C">
                  <w:pPr>
                    <w:spacing w:after="0"/>
                    <w:rPr>
                      <w:rFonts w:ascii="Times New Roman" w:hAnsi="Times New Roman"/>
                      <w:color w:val="000000"/>
                      <w:sz w:val="26"/>
                      <w:szCs w:val="26"/>
                      <w:lang w:val="nl-NL"/>
                    </w:rPr>
                  </w:pPr>
                </w:p>
              </w:tc>
            </w:tr>
            <w:tr w:rsidR="00CA2375" w:rsidRPr="00827418" w14:paraId="064A9ECD"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7599"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3D73FF5"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13BD5786"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6806" w14:textId="77777777" w:rsidR="00CA2375" w:rsidRPr="00827418" w:rsidRDefault="00CA2375" w:rsidP="0023278C">
                  <w:pPr>
                    <w:spacing w:after="0"/>
                    <w:rPr>
                      <w:rFonts w:ascii="Times New Roman" w:hAnsi="Times New Roman"/>
                      <w:color w:val="000000"/>
                      <w:sz w:val="26"/>
                      <w:szCs w:val="26"/>
                      <w:lang w:val="nl-NL"/>
                    </w:rPr>
                  </w:pPr>
                </w:p>
              </w:tc>
            </w:tr>
            <w:tr w:rsidR="00CA2375" w:rsidRPr="00827418" w14:paraId="0C5B6B16"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AD22C"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51DC88F"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72A40969"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FDD4" w14:textId="77777777" w:rsidR="00CA2375" w:rsidRPr="00827418" w:rsidRDefault="00CA2375" w:rsidP="0023278C">
                  <w:pPr>
                    <w:spacing w:after="0"/>
                    <w:rPr>
                      <w:rFonts w:ascii="Times New Roman" w:hAnsi="Times New Roman"/>
                      <w:color w:val="000000"/>
                      <w:sz w:val="26"/>
                      <w:szCs w:val="26"/>
                      <w:lang w:val="nl-NL"/>
                    </w:rPr>
                  </w:pPr>
                </w:p>
              </w:tc>
            </w:tr>
          </w:tbl>
          <w:p w14:paraId="2A27DFE5" w14:textId="77777777" w:rsidR="00CA2375" w:rsidRPr="00827418" w:rsidRDefault="00CA2375" w:rsidP="0023278C">
            <w:pPr>
              <w:spacing w:after="0"/>
              <w:jc w:val="center"/>
              <w:rPr>
                <w:rFonts w:ascii="Times New Roman" w:hAnsi="Times New Roman"/>
                <w:b/>
                <w:color w:val="FF0000"/>
                <w:sz w:val="26"/>
                <w:szCs w:val="26"/>
              </w:rPr>
            </w:pPr>
          </w:p>
        </w:tc>
      </w:tr>
      <w:tr w:rsidR="00CA2375" w:rsidRPr="00827418" w14:paraId="0A5447CD"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AD03" w14:textId="77777777" w:rsidR="00CA2375" w:rsidRPr="00827418" w:rsidRDefault="00CA2375" w:rsidP="0023278C">
            <w:pPr>
              <w:spacing w:after="0"/>
              <w:jc w:val="center"/>
              <w:rPr>
                <w:rFonts w:ascii="Times New Roman" w:hAnsi="Times New Roman"/>
                <w:b/>
                <w:color w:val="FF0000"/>
                <w:sz w:val="26"/>
                <w:szCs w:val="26"/>
              </w:rPr>
            </w:pPr>
          </w:p>
        </w:tc>
      </w:tr>
      <w:tr w:rsidR="00CA2375" w:rsidRPr="00827418" w14:paraId="1888493A" w14:textId="77777777" w:rsidTr="0023278C">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332AD" w14:textId="77777777" w:rsidR="00CA2375" w:rsidRPr="00827418" w:rsidRDefault="00CA2375"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38CC0152"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055B84E7" w14:textId="77777777" w:rsidR="00CA2375" w:rsidRPr="00827418" w:rsidRDefault="00CA2375"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23064ACA"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436FFC0D"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7388"/>
              <w:gridCol w:w="2552"/>
            </w:tblGrid>
            <w:tr w:rsidR="00CA2375" w:rsidRPr="00827418" w14:paraId="72BB2BB8"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624E"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0D2C" w14:textId="77777777" w:rsidR="00CA2375" w:rsidRPr="00827418" w:rsidRDefault="00CA2375"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A2375" w:rsidRPr="00827418" w14:paraId="4F8A6E9B"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30C7"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720EA61" w14:textId="77777777" w:rsidR="00CA2375" w:rsidRPr="00827418" w:rsidRDefault="00CA2375" w:rsidP="0023278C">
                  <w:pPr>
                    <w:spacing w:after="0"/>
                    <w:rPr>
                      <w:rFonts w:ascii="Times New Roman" w:hAnsi="Times New Roman"/>
                      <w:color w:val="2F2615"/>
                      <w:sz w:val="26"/>
                      <w:szCs w:val="26"/>
                    </w:rPr>
                  </w:pPr>
                  <w:r w:rsidRPr="00827418">
                    <w:rPr>
                      <w:rFonts w:ascii="Times New Roman" w:hAnsi="Times New Roman"/>
                      <w:bCs/>
                      <w:color w:val="000000"/>
                      <w:sz w:val="26"/>
                      <w:szCs w:val="26"/>
                    </w:rPr>
                    <w:t xml:space="preserve">GV: </w:t>
                  </w:r>
                  <w:r w:rsidRPr="00827418">
                    <w:rPr>
                      <w:rFonts w:ascii="Times New Roman" w:hAnsi="Times New Roman"/>
                      <w:color w:val="2F2615"/>
                      <w:sz w:val="26"/>
                      <w:szCs w:val="26"/>
                    </w:rPr>
                    <w:t>Em hãy lựa chọn một trong hai nhiệm vụ sau:</w:t>
                  </w:r>
                </w:p>
                <w:p w14:paraId="24CC6BE6" w14:textId="77777777" w:rsidR="00CA2375" w:rsidRPr="00827418" w:rsidRDefault="00CA2375" w:rsidP="0023278C">
                  <w:pPr>
                    <w:spacing w:after="0"/>
                    <w:rPr>
                      <w:rFonts w:ascii="Times New Roman" w:hAnsi="Times New Roman"/>
                      <w:color w:val="2F2615"/>
                      <w:sz w:val="26"/>
                      <w:szCs w:val="26"/>
                    </w:rPr>
                  </w:pPr>
                  <w:r w:rsidRPr="00827418">
                    <w:rPr>
                      <w:rFonts w:ascii="Times New Roman" w:hAnsi="Times New Roman"/>
                      <w:color w:val="2F2615"/>
                      <w:sz w:val="26"/>
                      <w:szCs w:val="26"/>
                    </w:rPr>
                    <w:t>-</w:t>
                  </w:r>
                  <w:r w:rsidRPr="00827418">
                    <w:rPr>
                      <w:rFonts w:ascii="Times New Roman" w:hAnsi="Times New Roman"/>
                      <w:color w:val="2F2615"/>
                      <w:sz w:val="26"/>
                      <w:szCs w:val="26"/>
                    </w:rPr>
                    <w:tab/>
                    <w:t>Giả sử khi đang ở trong lớp học, nếu có động đất xảy ra, em sẽ làm gì?</w:t>
                  </w:r>
                </w:p>
                <w:p w14:paraId="5154162B"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color w:val="2F2615"/>
                      <w:sz w:val="26"/>
                      <w:szCs w:val="26"/>
                    </w:rPr>
                    <w:t>-</w:t>
                  </w:r>
                  <w:r w:rsidRPr="00827418">
                    <w:rPr>
                      <w:rFonts w:ascii="Times New Roman" w:hAnsi="Times New Roman"/>
                      <w:color w:val="2F2615"/>
                      <w:sz w:val="26"/>
                      <w:szCs w:val="26"/>
                    </w:rPr>
                    <w:tab/>
                    <w:t>Em hãy tìm các thông tin về động đất và núi lửa trên thế giới hiện nay</w:t>
                  </w:r>
                </w:p>
                <w:p w14:paraId="21E351A1"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5772" w14:textId="77777777" w:rsidR="00CA2375" w:rsidRPr="00827418" w:rsidRDefault="00CA2375" w:rsidP="0023278C">
                  <w:pPr>
                    <w:spacing w:after="0"/>
                    <w:rPr>
                      <w:rFonts w:ascii="Times New Roman" w:hAnsi="Times New Roman"/>
                      <w:color w:val="000000"/>
                      <w:sz w:val="26"/>
                      <w:szCs w:val="26"/>
                    </w:rPr>
                  </w:pPr>
                </w:p>
              </w:tc>
            </w:tr>
            <w:tr w:rsidR="00CA2375" w:rsidRPr="00827418" w14:paraId="5BED3EB4"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0103" w14:textId="77777777" w:rsidR="00CA2375" w:rsidRPr="00827418" w:rsidRDefault="00CA2375"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9AD7542" w14:textId="77777777" w:rsidR="00CA2375" w:rsidRPr="00827418" w:rsidRDefault="00CA2375"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E781C0C" w14:textId="77777777" w:rsidR="00CA2375" w:rsidRPr="00827418" w:rsidRDefault="00CA2375"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8E59B" w14:textId="77777777" w:rsidR="00CA2375" w:rsidRPr="00827418" w:rsidRDefault="00CA2375" w:rsidP="0023278C">
                  <w:pPr>
                    <w:spacing w:after="0"/>
                    <w:rPr>
                      <w:rFonts w:ascii="Times New Roman" w:hAnsi="Times New Roman"/>
                      <w:color w:val="000000"/>
                      <w:sz w:val="26"/>
                      <w:szCs w:val="26"/>
                    </w:rPr>
                  </w:pPr>
                </w:p>
              </w:tc>
            </w:tr>
            <w:tr w:rsidR="00CA2375" w:rsidRPr="00827418" w14:paraId="0A4C26FA"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B5F99" w14:textId="77777777" w:rsidR="00CA2375" w:rsidRPr="00827418" w:rsidRDefault="00CA2375"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8DF531C"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2A8453E8"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B324" w14:textId="77777777" w:rsidR="00CA2375" w:rsidRPr="00827418" w:rsidRDefault="00CA2375" w:rsidP="0023278C">
                  <w:pPr>
                    <w:spacing w:after="0"/>
                    <w:rPr>
                      <w:rFonts w:ascii="Times New Roman" w:hAnsi="Times New Roman"/>
                      <w:color w:val="000000"/>
                      <w:sz w:val="26"/>
                      <w:szCs w:val="26"/>
                    </w:rPr>
                  </w:pPr>
                </w:p>
              </w:tc>
            </w:tr>
            <w:tr w:rsidR="00CA2375" w:rsidRPr="00827418" w14:paraId="4D11535A"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EF75" w14:textId="77777777" w:rsidR="00CA2375" w:rsidRPr="00827418" w:rsidRDefault="00CA2375" w:rsidP="0023278C">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5121C8B" w14:textId="77777777" w:rsidR="00CA2375" w:rsidRPr="00827418" w:rsidRDefault="00CA2375"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72DDCD72" w14:textId="77777777" w:rsidR="00CA2375" w:rsidRPr="00827418" w:rsidRDefault="00CA2375"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7D29" w14:textId="77777777" w:rsidR="00CA2375" w:rsidRPr="00827418" w:rsidRDefault="00CA2375" w:rsidP="0023278C">
                  <w:pPr>
                    <w:spacing w:after="0"/>
                    <w:rPr>
                      <w:rFonts w:ascii="Times New Roman" w:hAnsi="Times New Roman"/>
                      <w:color w:val="000000"/>
                      <w:sz w:val="26"/>
                      <w:szCs w:val="26"/>
                    </w:rPr>
                  </w:pPr>
                </w:p>
              </w:tc>
            </w:tr>
          </w:tbl>
          <w:p w14:paraId="2CB78C26" w14:textId="77777777" w:rsidR="00CA2375" w:rsidRPr="00827418" w:rsidRDefault="00CA2375" w:rsidP="0023278C">
            <w:pPr>
              <w:spacing w:after="0"/>
              <w:rPr>
                <w:rFonts w:ascii="Times New Roman" w:hAnsi="Times New Roman"/>
                <w:b/>
                <w:color w:val="FF0000"/>
                <w:sz w:val="26"/>
                <w:szCs w:val="26"/>
              </w:rPr>
            </w:pPr>
          </w:p>
        </w:tc>
      </w:tr>
    </w:tbl>
    <w:p w14:paraId="08EC6B0C" w14:textId="77777777" w:rsidR="00571512" w:rsidRDefault="00571512"/>
    <w:sectPr w:rsidR="00571512" w:rsidSect="00CA2375">
      <w:headerReference w:type="default" r:id="rId10"/>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D19A" w14:textId="77777777" w:rsidR="006F772F" w:rsidRDefault="006F772F" w:rsidP="00CA2375">
      <w:pPr>
        <w:spacing w:after="0"/>
      </w:pPr>
      <w:r>
        <w:separator/>
      </w:r>
    </w:p>
  </w:endnote>
  <w:endnote w:type="continuationSeparator" w:id="0">
    <w:p w14:paraId="407EC04A" w14:textId="77777777" w:rsidR="006F772F" w:rsidRDefault="006F772F" w:rsidP="00CA2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07E" w14:textId="77777777" w:rsidR="00CA2375" w:rsidRDefault="00CA2375" w:rsidP="00CA2375">
    <w:pPr>
      <w:pStyle w:val="Footer"/>
      <w:pBdr>
        <w:bottom w:val="double" w:sz="6" w:space="1" w:color="auto"/>
      </w:pBdr>
      <w:rPr>
        <w:rFonts w:ascii="Times New Roman" w:hAnsi="Times New Roman"/>
        <w:sz w:val="24"/>
        <w:szCs w:val="24"/>
      </w:rPr>
    </w:pPr>
  </w:p>
  <w:p w14:paraId="77CCBA73" w14:textId="0190282A" w:rsidR="00CA2375" w:rsidRPr="00D5799C" w:rsidRDefault="00CA2375" w:rsidP="00CA2375">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8A269A">
      <w:rPr>
        <w:rFonts w:ascii="Times New Roman" w:hAnsi="Times New Roman"/>
        <w:sz w:val="24"/>
        <w:szCs w:val="24"/>
      </w:rPr>
      <w:t>c 2023-2024</w:t>
    </w:r>
  </w:p>
  <w:p w14:paraId="63650920" w14:textId="77777777" w:rsidR="00CA2375" w:rsidRDefault="00CA23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913C" w14:textId="77777777" w:rsidR="006F772F" w:rsidRDefault="006F772F" w:rsidP="00CA2375">
      <w:pPr>
        <w:spacing w:after="0"/>
      </w:pPr>
      <w:r>
        <w:separator/>
      </w:r>
    </w:p>
  </w:footnote>
  <w:footnote w:type="continuationSeparator" w:id="0">
    <w:p w14:paraId="451E975B" w14:textId="77777777" w:rsidR="006F772F" w:rsidRDefault="006F772F" w:rsidP="00CA237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FC18" w14:textId="04510E1F" w:rsidR="00CA2375" w:rsidRDefault="008A269A" w:rsidP="00CA2375">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CA2375">
      <w:rPr>
        <w:rFonts w:ascii="Times New Roman" w:hAnsi="Times New Roman"/>
        <w:sz w:val="24"/>
        <w:szCs w:val="24"/>
      </w:rPr>
      <w:tab/>
    </w:r>
    <w:r w:rsidR="00CA2375">
      <w:rPr>
        <w:rFonts w:ascii="Times New Roman" w:hAnsi="Times New Roman"/>
        <w:sz w:val="24"/>
        <w:szCs w:val="24"/>
      </w:rPr>
      <w:tab/>
      <w:t xml:space="preserve">Trường THCS Lý Tự Trọng </w:t>
    </w:r>
  </w:p>
  <w:p w14:paraId="27BF3B01" w14:textId="6C0402AD" w:rsidR="00CA2375" w:rsidRDefault="00CA2375" w:rsidP="00CA2375">
    <w:pPr>
      <w:pStyle w:val="Header"/>
    </w:pPr>
    <w:r>
      <w:rPr>
        <w:rFonts w:ascii="Times New Roman" w:hAnsi="Times New Roman"/>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75"/>
    <w:rsid w:val="000E5736"/>
    <w:rsid w:val="00571512"/>
    <w:rsid w:val="006528C4"/>
    <w:rsid w:val="00663E86"/>
    <w:rsid w:val="006F772F"/>
    <w:rsid w:val="008A269A"/>
    <w:rsid w:val="00CA237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CAE"/>
  <w15:chartTrackingRefBased/>
  <w15:docId w15:val="{35AD7038-FE29-4CB7-B506-680A4D34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375"/>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375"/>
    <w:pPr>
      <w:tabs>
        <w:tab w:val="center" w:pos="4513"/>
        <w:tab w:val="right" w:pos="9026"/>
      </w:tabs>
      <w:spacing w:after="0"/>
    </w:pPr>
  </w:style>
  <w:style w:type="character" w:customStyle="1" w:styleId="HeaderChar">
    <w:name w:val="Header Char"/>
    <w:basedOn w:val="DefaultParagraphFont"/>
    <w:link w:val="Header"/>
    <w:uiPriority w:val="99"/>
    <w:rsid w:val="00CA2375"/>
    <w:rPr>
      <w:rFonts w:ascii="Calibri" w:eastAsia="Calibri" w:hAnsi="Calibri" w:cs="Times New Roman"/>
      <w:lang w:val="vi-VN"/>
    </w:rPr>
  </w:style>
  <w:style w:type="paragraph" w:styleId="Footer">
    <w:name w:val="footer"/>
    <w:basedOn w:val="Normal"/>
    <w:link w:val="FooterChar"/>
    <w:uiPriority w:val="99"/>
    <w:unhideWhenUsed/>
    <w:rsid w:val="00CA2375"/>
    <w:pPr>
      <w:tabs>
        <w:tab w:val="center" w:pos="4513"/>
        <w:tab w:val="right" w:pos="9026"/>
      </w:tabs>
      <w:spacing w:after="0"/>
    </w:pPr>
  </w:style>
  <w:style w:type="character" w:customStyle="1" w:styleId="FooterChar">
    <w:name w:val="Footer Char"/>
    <w:basedOn w:val="DefaultParagraphFont"/>
    <w:link w:val="Footer"/>
    <w:uiPriority w:val="99"/>
    <w:rsid w:val="00CA2375"/>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2</cp:revision>
  <dcterms:created xsi:type="dcterms:W3CDTF">2022-11-22T20:25:00Z</dcterms:created>
  <dcterms:modified xsi:type="dcterms:W3CDTF">2023-11-27T07:35:00Z</dcterms:modified>
</cp:coreProperties>
</file>