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18315" w14:textId="793DD8B3" w:rsidR="00E342CE" w:rsidRDefault="00E342CE" w:rsidP="00323D0C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Tuầ</w:t>
      </w:r>
      <w:r w:rsidR="00323D0C">
        <w:rPr>
          <w:rFonts w:asciiTheme="majorHAnsi" w:hAnsiTheme="majorHAnsi" w:cstheme="majorHAnsi"/>
          <w:b/>
          <w:bCs/>
          <w:sz w:val="28"/>
          <w:szCs w:val="28"/>
        </w:rPr>
        <w:t>n : 10</w:t>
      </w:r>
      <w:r w:rsidR="00354CEF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F87DD7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F87DD7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F87DD7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F87DD7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F87DD7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F87DD7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7177DF">
        <w:rPr>
          <w:rFonts w:asciiTheme="majorHAnsi" w:hAnsiTheme="majorHAnsi" w:cstheme="majorHAnsi"/>
          <w:b/>
          <w:bCs/>
          <w:sz w:val="28"/>
          <w:szCs w:val="28"/>
        </w:rPr>
        <w:t xml:space="preserve">          </w:t>
      </w:r>
      <w:r w:rsidR="00323D0C">
        <w:rPr>
          <w:rFonts w:asciiTheme="majorHAnsi" w:hAnsiTheme="majorHAnsi" w:cstheme="majorHAnsi"/>
          <w:b/>
          <w:bCs/>
          <w:sz w:val="28"/>
          <w:szCs w:val="28"/>
        </w:rPr>
        <w:t xml:space="preserve">              </w:t>
      </w:r>
      <w:r w:rsidR="00F87DD7">
        <w:rPr>
          <w:rFonts w:asciiTheme="majorHAnsi" w:hAnsiTheme="majorHAnsi" w:cstheme="majorHAnsi"/>
          <w:b/>
          <w:bCs/>
          <w:sz w:val="28"/>
          <w:szCs w:val="28"/>
        </w:rPr>
        <w:t>Ngày soạ</w:t>
      </w:r>
      <w:r w:rsidR="003C3CC4">
        <w:rPr>
          <w:rFonts w:asciiTheme="majorHAnsi" w:hAnsiTheme="majorHAnsi" w:cstheme="majorHAnsi"/>
          <w:b/>
          <w:bCs/>
          <w:sz w:val="28"/>
          <w:szCs w:val="28"/>
        </w:rPr>
        <w:t>n</w:t>
      </w:r>
      <w:bookmarkStart w:id="0" w:name="_GoBack"/>
      <w:bookmarkEnd w:id="0"/>
      <w:r w:rsidR="00323D0C">
        <w:rPr>
          <w:rFonts w:asciiTheme="majorHAnsi" w:hAnsiTheme="majorHAnsi" w:cstheme="majorHAnsi"/>
          <w:b/>
          <w:bCs/>
          <w:sz w:val="28"/>
          <w:szCs w:val="28"/>
        </w:rPr>
        <w:t>: 10/11/2024</w:t>
      </w:r>
    </w:p>
    <w:p w14:paraId="6D90E182" w14:textId="30C21D3F" w:rsidR="00E342CE" w:rsidRDefault="00E342CE" w:rsidP="00323D0C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Tiết  : </w:t>
      </w:r>
      <w:r w:rsidR="00323D0C">
        <w:rPr>
          <w:rFonts w:asciiTheme="majorHAnsi" w:hAnsiTheme="majorHAnsi" w:cstheme="majorHAnsi"/>
          <w:b/>
          <w:bCs/>
          <w:sz w:val="28"/>
          <w:szCs w:val="28"/>
        </w:rPr>
        <w:t>10</w:t>
      </w:r>
      <w:r w:rsidR="00354CEF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7177DF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F87DD7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F87DD7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F87DD7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F87DD7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F87DD7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7177DF"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</w:t>
      </w:r>
      <w:r w:rsidR="00323D0C">
        <w:rPr>
          <w:rFonts w:asciiTheme="majorHAnsi" w:hAnsiTheme="majorHAnsi" w:cstheme="majorHAnsi"/>
          <w:b/>
          <w:bCs/>
          <w:sz w:val="28"/>
          <w:szCs w:val="28"/>
        </w:rPr>
        <w:t xml:space="preserve">            </w:t>
      </w:r>
      <w:r w:rsidR="007177DF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323D0C">
        <w:rPr>
          <w:rFonts w:asciiTheme="majorHAnsi" w:hAnsiTheme="majorHAnsi" w:cstheme="majorHAnsi"/>
          <w:b/>
          <w:bCs/>
          <w:sz w:val="28"/>
          <w:szCs w:val="28"/>
        </w:rPr>
        <w:t xml:space="preserve">   </w:t>
      </w:r>
      <w:r w:rsidR="00F87DD7">
        <w:rPr>
          <w:rFonts w:asciiTheme="majorHAnsi" w:hAnsiTheme="majorHAnsi" w:cstheme="majorHAnsi"/>
          <w:b/>
          <w:bCs/>
          <w:sz w:val="28"/>
          <w:szCs w:val="28"/>
        </w:rPr>
        <w:t>Ngày dạ</w:t>
      </w:r>
      <w:r w:rsidR="003C3CC4">
        <w:rPr>
          <w:rFonts w:asciiTheme="majorHAnsi" w:hAnsiTheme="majorHAnsi" w:cstheme="majorHAnsi"/>
          <w:b/>
          <w:bCs/>
          <w:sz w:val="28"/>
          <w:szCs w:val="28"/>
        </w:rPr>
        <w:t>y</w:t>
      </w:r>
      <w:r w:rsidR="00DC4A62">
        <w:rPr>
          <w:rFonts w:asciiTheme="majorHAnsi" w:hAnsiTheme="majorHAnsi" w:cstheme="majorHAnsi"/>
          <w:b/>
          <w:bCs/>
          <w:sz w:val="28"/>
          <w:szCs w:val="28"/>
        </w:rPr>
        <w:t>:</w:t>
      </w:r>
      <w:r w:rsidR="003C3CC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323D0C">
        <w:rPr>
          <w:rFonts w:asciiTheme="majorHAnsi" w:hAnsiTheme="majorHAnsi" w:cstheme="majorHAnsi"/>
          <w:b/>
          <w:bCs/>
          <w:sz w:val="28"/>
          <w:szCs w:val="28"/>
        </w:rPr>
        <w:t>12/11/2024</w:t>
      </w:r>
    </w:p>
    <w:p w14:paraId="0EDF8F51" w14:textId="4B1E8994" w:rsidR="00571512" w:rsidRDefault="008C1805" w:rsidP="00323D0C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8C1805">
        <w:rPr>
          <w:rFonts w:asciiTheme="majorHAnsi" w:hAnsiTheme="majorHAnsi" w:cstheme="majorHAnsi"/>
          <w:b/>
          <w:bCs/>
          <w:sz w:val="28"/>
          <w:szCs w:val="28"/>
        </w:rPr>
        <w:t>ÔN TẬP GIỮA KÌ I</w:t>
      </w:r>
    </w:p>
    <w:p w14:paraId="6C8B097E" w14:textId="238DC7F9" w:rsidR="008C1805" w:rsidRDefault="008C1805" w:rsidP="00323D0C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Môn học / Hoạt động giáo dụ</w:t>
      </w:r>
      <w:r w:rsidR="00323D0C">
        <w:rPr>
          <w:rFonts w:asciiTheme="majorHAnsi" w:hAnsiTheme="majorHAnsi" w:cstheme="majorHAnsi"/>
          <w:sz w:val="28"/>
          <w:szCs w:val="28"/>
        </w:rPr>
        <w:t>c</w:t>
      </w:r>
      <w:r>
        <w:rPr>
          <w:rFonts w:asciiTheme="majorHAnsi" w:hAnsiTheme="majorHAnsi" w:cstheme="majorHAnsi"/>
          <w:sz w:val="28"/>
          <w:szCs w:val="28"/>
        </w:rPr>
        <w:t>: Địa lí 6</w:t>
      </w:r>
    </w:p>
    <w:p w14:paraId="698FE4BC" w14:textId="5C120F58" w:rsidR="004576E8" w:rsidRDefault="008C1805" w:rsidP="00323D0C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Thời gian th</w:t>
      </w:r>
      <w:r w:rsidR="004576E8">
        <w:rPr>
          <w:rFonts w:asciiTheme="majorHAnsi" w:hAnsiTheme="majorHAnsi" w:cstheme="majorHAnsi"/>
          <w:sz w:val="28"/>
          <w:szCs w:val="28"/>
        </w:rPr>
        <w:t xml:space="preserve">ực hiện : </w:t>
      </w:r>
      <w:r w:rsidR="00354CEF">
        <w:rPr>
          <w:rFonts w:asciiTheme="majorHAnsi" w:hAnsiTheme="majorHAnsi" w:cstheme="majorHAnsi"/>
          <w:sz w:val="28"/>
          <w:szCs w:val="28"/>
        </w:rPr>
        <w:t>1</w:t>
      </w:r>
      <w:r w:rsidR="004576E8">
        <w:rPr>
          <w:rFonts w:asciiTheme="majorHAnsi" w:hAnsiTheme="majorHAnsi" w:cstheme="majorHAnsi"/>
          <w:sz w:val="28"/>
          <w:szCs w:val="28"/>
        </w:rPr>
        <w:t xml:space="preserve"> tiết </w:t>
      </w:r>
    </w:p>
    <w:p w14:paraId="4E3BBF10" w14:textId="3A0B2901" w:rsidR="004576E8" w:rsidRDefault="004576E8" w:rsidP="00323D0C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I . </w:t>
      </w:r>
      <w:r w:rsidRPr="004576E8">
        <w:rPr>
          <w:rFonts w:asciiTheme="majorHAnsi" w:hAnsiTheme="majorHAnsi" w:cstheme="majorHAnsi"/>
          <w:b/>
          <w:bCs/>
          <w:sz w:val="28"/>
          <w:szCs w:val="28"/>
        </w:rPr>
        <w:t>MỤC TIÊU</w:t>
      </w:r>
      <w:r>
        <w:rPr>
          <w:rFonts w:asciiTheme="majorHAnsi" w:hAnsiTheme="majorHAnsi" w:cstheme="majorHAnsi"/>
          <w:sz w:val="28"/>
          <w:szCs w:val="28"/>
        </w:rPr>
        <w:t xml:space="preserve"> :</w:t>
      </w:r>
    </w:p>
    <w:p w14:paraId="5930E041" w14:textId="5616B772" w:rsidR="004576E8" w:rsidRPr="00A011DE" w:rsidRDefault="00A011DE" w:rsidP="00323D0C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 1.</w:t>
      </w:r>
      <w:r w:rsidR="004576E8" w:rsidRPr="00A011DE">
        <w:rPr>
          <w:rFonts w:asciiTheme="majorHAnsi" w:hAnsiTheme="majorHAnsi" w:cstheme="majorHAnsi"/>
          <w:b/>
          <w:bCs/>
          <w:sz w:val="28"/>
          <w:szCs w:val="28"/>
        </w:rPr>
        <w:t>Kiến thức</w:t>
      </w:r>
      <w:r w:rsidR="004576E8" w:rsidRPr="00A011DE">
        <w:rPr>
          <w:rFonts w:asciiTheme="majorHAnsi" w:hAnsiTheme="majorHAnsi" w:cstheme="majorHAnsi"/>
          <w:sz w:val="28"/>
          <w:szCs w:val="28"/>
        </w:rPr>
        <w:t xml:space="preserve"> :</w:t>
      </w:r>
    </w:p>
    <w:p w14:paraId="371FB702" w14:textId="5E0888B2" w:rsidR="004576E8" w:rsidRPr="00A011DE" w:rsidRDefault="00A011DE" w:rsidP="00323D0C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</w:t>
      </w:r>
      <w:r w:rsidRPr="00A011DE">
        <w:rPr>
          <w:rFonts w:asciiTheme="majorHAnsi" w:hAnsiTheme="majorHAnsi" w:cstheme="majorHAnsi"/>
          <w:sz w:val="28"/>
          <w:szCs w:val="28"/>
        </w:rPr>
        <w:t xml:space="preserve">- </w:t>
      </w:r>
      <w:r w:rsidR="004576E8" w:rsidRPr="00A011DE">
        <w:rPr>
          <w:rFonts w:asciiTheme="majorHAnsi" w:hAnsiTheme="majorHAnsi" w:cstheme="majorHAnsi"/>
          <w:sz w:val="28"/>
          <w:szCs w:val="28"/>
        </w:rPr>
        <w:t>Nắm được các kiến thức quan trọng từ bài 1 đến bài 6</w:t>
      </w:r>
    </w:p>
    <w:p w14:paraId="775B4A2C" w14:textId="12949584" w:rsidR="004576E8" w:rsidRDefault="004576E8" w:rsidP="00323D0C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</w:t>
      </w:r>
      <w:r w:rsidRPr="00A011DE">
        <w:rPr>
          <w:rFonts w:asciiTheme="majorHAnsi" w:hAnsiTheme="majorHAnsi" w:cstheme="majorHAnsi"/>
          <w:b/>
          <w:bCs/>
          <w:sz w:val="28"/>
          <w:szCs w:val="28"/>
        </w:rPr>
        <w:t>2.</w:t>
      </w:r>
      <w:r w:rsidR="00A011DE" w:rsidRPr="00A011DE">
        <w:rPr>
          <w:rFonts w:asciiTheme="majorHAnsi" w:hAnsiTheme="majorHAnsi" w:cstheme="majorHAnsi"/>
          <w:b/>
          <w:bCs/>
          <w:sz w:val="28"/>
          <w:szCs w:val="28"/>
        </w:rPr>
        <w:t>Năng lực :</w:t>
      </w:r>
    </w:p>
    <w:p w14:paraId="6938A4E5" w14:textId="1B84F280" w:rsidR="00A011DE" w:rsidRDefault="00A011DE" w:rsidP="00323D0C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   </w:t>
      </w:r>
      <w:r w:rsidRPr="00A011DE">
        <w:rPr>
          <w:rFonts w:asciiTheme="majorHAnsi" w:hAnsiTheme="majorHAnsi" w:cstheme="majorHAnsi"/>
          <w:sz w:val="28"/>
          <w:szCs w:val="28"/>
        </w:rPr>
        <w:t xml:space="preserve">*Năng lực chung </w:t>
      </w:r>
    </w:p>
    <w:p w14:paraId="3AB788BF" w14:textId="42EC89E6" w:rsidR="00A011DE" w:rsidRDefault="00A011DE" w:rsidP="00323D0C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   -Năng lực tự chủ và tự học : Chủ động , tích cực thực hiện nhiệm vụ học tập</w:t>
      </w:r>
      <w:r w:rsidR="00955C6B">
        <w:rPr>
          <w:rFonts w:asciiTheme="majorHAnsi" w:hAnsiTheme="majorHAnsi" w:cstheme="majorHAnsi"/>
          <w:sz w:val="28"/>
          <w:szCs w:val="28"/>
        </w:rPr>
        <w:t>.</w:t>
      </w:r>
    </w:p>
    <w:p w14:paraId="077326F5" w14:textId="3F8D5DEC" w:rsidR="00955C6B" w:rsidRDefault="00955C6B" w:rsidP="00323D0C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   - Năng lực giao tiếp và hợp tác : Biết chủ động đưa ra ý kiến và giải pháp khi được giao nhiệm vụ để hoàn thành tốt khi làm việc nhóm .</w:t>
      </w:r>
    </w:p>
    <w:p w14:paraId="2D590D50" w14:textId="336239F8" w:rsidR="00955C6B" w:rsidRDefault="00955C6B" w:rsidP="00323D0C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*Năng lực địa lí </w:t>
      </w:r>
    </w:p>
    <w:p w14:paraId="5A56B4CF" w14:textId="2074F2CD" w:rsidR="00861D01" w:rsidRDefault="00861D01" w:rsidP="00323D0C">
      <w:pPr>
        <w:rPr>
          <w:rFonts w:asciiTheme="majorHAnsi" w:hAnsiTheme="majorHAnsi" w:cstheme="majorHAnsi"/>
          <w:sz w:val="28"/>
          <w:szCs w:val="28"/>
          <w:shd w:val="clear" w:color="auto" w:fill="F8F8F8"/>
        </w:rPr>
      </w:pPr>
      <w:r w:rsidRPr="00861D01">
        <w:rPr>
          <w:rFonts w:asciiTheme="majorHAnsi" w:hAnsiTheme="majorHAnsi" w:cstheme="majorHAnsi"/>
          <w:sz w:val="28"/>
          <w:szCs w:val="28"/>
        </w:rPr>
        <w:t xml:space="preserve">           </w:t>
      </w:r>
      <w:r>
        <w:rPr>
          <w:rFonts w:asciiTheme="majorHAnsi" w:hAnsiTheme="majorHAnsi" w:cstheme="majorHAnsi"/>
          <w:sz w:val="28"/>
          <w:szCs w:val="28"/>
        </w:rPr>
        <w:t>-</w:t>
      </w:r>
      <w:r w:rsidRPr="00861D01">
        <w:rPr>
          <w:rFonts w:asciiTheme="majorHAnsi" w:hAnsiTheme="majorHAnsi" w:cstheme="majorHAnsi"/>
          <w:sz w:val="28"/>
          <w:szCs w:val="28"/>
          <w:shd w:val="clear" w:color="auto" w:fill="F8F8F8"/>
        </w:rPr>
        <w:t xml:space="preserve"> Năng lực tìm hiểu địa lí: sử dụng bản đồ và sơ đồ, lược đồ, tranh ảnh để xác định nội dung theo yêu cầu của giáo viên</w:t>
      </w:r>
      <w:r>
        <w:rPr>
          <w:rFonts w:asciiTheme="majorHAnsi" w:hAnsiTheme="majorHAnsi" w:cstheme="majorHAnsi"/>
          <w:sz w:val="28"/>
          <w:szCs w:val="28"/>
          <w:shd w:val="clear" w:color="auto" w:fill="F8F8F8"/>
        </w:rPr>
        <w:t>.</w:t>
      </w:r>
    </w:p>
    <w:p w14:paraId="41935772" w14:textId="6672B69D" w:rsidR="00861D01" w:rsidRDefault="00861D01" w:rsidP="00323D0C">
      <w:pPr>
        <w:rPr>
          <w:rFonts w:asciiTheme="majorHAnsi" w:hAnsiTheme="majorHAnsi" w:cstheme="majorHAnsi"/>
          <w:sz w:val="28"/>
          <w:szCs w:val="28"/>
          <w:shd w:val="clear" w:color="auto" w:fill="F8F8F8"/>
        </w:rPr>
      </w:pPr>
      <w:r>
        <w:rPr>
          <w:rFonts w:asciiTheme="majorHAnsi" w:hAnsiTheme="majorHAnsi" w:cstheme="majorHAnsi"/>
          <w:sz w:val="28"/>
          <w:szCs w:val="28"/>
          <w:shd w:val="clear" w:color="auto" w:fill="F8F8F8"/>
        </w:rPr>
        <w:t xml:space="preserve">          </w:t>
      </w:r>
      <w:r>
        <w:rPr>
          <w:rFonts w:ascii="Arial" w:hAnsi="Arial" w:cs="Arial"/>
          <w:color w:val="333333"/>
          <w:sz w:val="23"/>
          <w:szCs w:val="23"/>
          <w:shd w:val="clear" w:color="auto" w:fill="F8F8F8"/>
        </w:rPr>
        <w:t xml:space="preserve">. </w:t>
      </w:r>
      <w:r w:rsidRPr="00A65F08">
        <w:rPr>
          <w:rFonts w:asciiTheme="majorHAnsi" w:hAnsiTheme="majorHAnsi" w:cstheme="majorHAnsi"/>
          <w:sz w:val="28"/>
          <w:szCs w:val="28"/>
          <w:shd w:val="clear" w:color="auto" w:fill="F8F8F8"/>
        </w:rPr>
        <w:t>- Vận dụng kiến thức, kĩ năng đã học: Biết liên hệ thực tế để giải thích các hiệntượng, các vấn đề liên quan đến bài học; Liên hệ với Việt Nam nếu có</w:t>
      </w:r>
      <w:r w:rsidR="00A65F08">
        <w:rPr>
          <w:rFonts w:asciiTheme="majorHAnsi" w:hAnsiTheme="majorHAnsi" w:cstheme="majorHAnsi"/>
          <w:sz w:val="28"/>
          <w:szCs w:val="28"/>
          <w:shd w:val="clear" w:color="auto" w:fill="F8F8F8"/>
        </w:rPr>
        <w:t>.</w:t>
      </w:r>
    </w:p>
    <w:p w14:paraId="59D49D12" w14:textId="581FFA26" w:rsidR="00A65F08" w:rsidRDefault="00A65F08" w:rsidP="00323D0C">
      <w:pPr>
        <w:rPr>
          <w:rFonts w:asciiTheme="majorHAnsi" w:hAnsiTheme="majorHAnsi" w:cstheme="majorHAnsi"/>
          <w:sz w:val="28"/>
          <w:szCs w:val="28"/>
          <w:shd w:val="clear" w:color="auto" w:fill="F8F8F8"/>
        </w:rPr>
      </w:pPr>
      <w:r w:rsidRPr="00A65F08">
        <w:rPr>
          <w:rFonts w:asciiTheme="majorHAnsi" w:hAnsiTheme="majorHAnsi" w:cstheme="majorHAnsi"/>
          <w:sz w:val="28"/>
          <w:szCs w:val="28"/>
          <w:shd w:val="clear" w:color="auto" w:fill="F8F8F8"/>
        </w:rPr>
        <w:t xml:space="preserve">           - Năng lực nhận thức khoa học địa lí: Phân tích mối liên hệ giữa các yếu tố tựnhiên</w:t>
      </w:r>
      <w:r>
        <w:rPr>
          <w:rFonts w:asciiTheme="majorHAnsi" w:hAnsiTheme="majorHAnsi" w:cstheme="majorHAnsi"/>
          <w:sz w:val="28"/>
          <w:szCs w:val="28"/>
          <w:shd w:val="clear" w:color="auto" w:fill="F8F8F8"/>
        </w:rPr>
        <w:t>.</w:t>
      </w:r>
    </w:p>
    <w:p w14:paraId="5DCC6D87" w14:textId="5E107841" w:rsidR="00A65F08" w:rsidRDefault="00A65F08" w:rsidP="00323D0C">
      <w:pPr>
        <w:rPr>
          <w:rFonts w:asciiTheme="majorHAnsi" w:hAnsiTheme="majorHAnsi" w:cstheme="majorHAnsi"/>
          <w:b/>
          <w:bCs/>
          <w:sz w:val="28"/>
          <w:szCs w:val="28"/>
          <w:shd w:val="clear" w:color="auto" w:fill="F8F8F8"/>
        </w:rPr>
      </w:pPr>
      <w:r>
        <w:rPr>
          <w:rFonts w:asciiTheme="majorHAnsi" w:hAnsiTheme="majorHAnsi" w:cstheme="majorHAnsi"/>
          <w:sz w:val="28"/>
          <w:szCs w:val="28"/>
          <w:shd w:val="clear" w:color="auto" w:fill="F8F8F8"/>
        </w:rPr>
        <w:t xml:space="preserve">       </w:t>
      </w:r>
      <w:r w:rsidRPr="00A65F08">
        <w:rPr>
          <w:rFonts w:asciiTheme="majorHAnsi" w:hAnsiTheme="majorHAnsi" w:cstheme="majorHAnsi"/>
          <w:b/>
          <w:bCs/>
          <w:sz w:val="28"/>
          <w:szCs w:val="28"/>
          <w:shd w:val="clear" w:color="auto" w:fill="F8F8F8"/>
        </w:rPr>
        <w:t>3. Phẩm chất :</w:t>
      </w:r>
    </w:p>
    <w:p w14:paraId="38E2451B" w14:textId="2BFF73E6" w:rsidR="00A65F08" w:rsidRDefault="006C1627" w:rsidP="00323D0C">
      <w:pPr>
        <w:rPr>
          <w:rFonts w:asciiTheme="majorHAnsi" w:hAnsiTheme="majorHAnsi" w:cstheme="majorHAnsi"/>
          <w:sz w:val="28"/>
          <w:szCs w:val="28"/>
          <w:shd w:val="clear" w:color="auto" w:fill="F8F8F8"/>
        </w:rPr>
      </w:pPr>
      <w:r w:rsidRPr="006C1627">
        <w:rPr>
          <w:rFonts w:asciiTheme="majorHAnsi" w:hAnsiTheme="majorHAnsi" w:cstheme="majorHAnsi"/>
          <w:sz w:val="28"/>
          <w:szCs w:val="28"/>
          <w:shd w:val="clear" w:color="auto" w:fill="F8F8F8"/>
        </w:rPr>
        <w:t xml:space="preserve">          - Trách nhiệm: Thực hiện, tuyên truyền cho người thân về những giá trị mà bài học mang lại</w:t>
      </w:r>
      <w:r>
        <w:rPr>
          <w:rFonts w:asciiTheme="majorHAnsi" w:hAnsiTheme="majorHAnsi" w:cstheme="majorHAnsi"/>
          <w:sz w:val="28"/>
          <w:szCs w:val="28"/>
          <w:shd w:val="clear" w:color="auto" w:fill="F8F8F8"/>
        </w:rPr>
        <w:t>.</w:t>
      </w:r>
    </w:p>
    <w:p w14:paraId="020E0AE9" w14:textId="09C86A1C" w:rsidR="006C1627" w:rsidRDefault="006C1627" w:rsidP="00323D0C">
      <w:pPr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8F8F8"/>
        </w:rPr>
        <w:t xml:space="preserve">           </w:t>
      </w:r>
      <w:r w:rsidRPr="008F232C">
        <w:rPr>
          <w:rFonts w:ascii="Times New Roman" w:hAnsi="Times New Roman" w:cs="Times New Roman"/>
          <w:sz w:val="28"/>
          <w:szCs w:val="28"/>
          <w:shd w:val="clear" w:color="auto" w:fill="F8F8F8"/>
        </w:rPr>
        <w:t>- Chăm chỉ: tích cực, chủ động trong các hoạt động học</w:t>
      </w:r>
      <w:r w:rsidR="008F232C">
        <w:rPr>
          <w:rFonts w:ascii="Times New Roman" w:hAnsi="Times New Roman" w:cs="Times New Roman"/>
          <w:sz w:val="28"/>
          <w:szCs w:val="28"/>
          <w:shd w:val="clear" w:color="auto" w:fill="F8F8F8"/>
        </w:rPr>
        <w:t>.</w:t>
      </w:r>
    </w:p>
    <w:p w14:paraId="689B5B22" w14:textId="30699689" w:rsidR="008F232C" w:rsidRDefault="008F232C" w:rsidP="00323D0C">
      <w:pPr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8F8F8"/>
        </w:rPr>
        <w:t xml:space="preserve">           </w:t>
      </w:r>
      <w:r w:rsidRPr="00A12202">
        <w:rPr>
          <w:rFonts w:ascii="Times New Roman" w:hAnsi="Times New Roman" w:cs="Times New Roman"/>
          <w:sz w:val="28"/>
          <w:szCs w:val="28"/>
          <w:shd w:val="clear" w:color="auto" w:fill="F8F8F8"/>
        </w:rPr>
        <w:t>- Nhân ái: Chia sẻ, cảm thông với những sự khó khăn, thách thức của nhữngvấn đề liên quan đến nội dung bài học</w:t>
      </w:r>
      <w:r w:rsidR="00A12202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.</w:t>
      </w:r>
    </w:p>
    <w:p w14:paraId="5DC0C010" w14:textId="40941B94" w:rsidR="00A12202" w:rsidRDefault="00A12202" w:rsidP="00323D0C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8F8F8"/>
        </w:rPr>
      </w:pPr>
      <w:r w:rsidRPr="00A12202">
        <w:rPr>
          <w:rFonts w:ascii="Times New Roman" w:hAnsi="Times New Roman" w:cs="Times New Roman"/>
          <w:b/>
          <w:bCs/>
          <w:sz w:val="28"/>
          <w:szCs w:val="28"/>
          <w:shd w:val="clear" w:color="auto" w:fill="F8F8F8"/>
        </w:rPr>
        <w:t>II. THIẾT BỊ DẠY HỌC VÀ HỌC LIỆU:</w:t>
      </w:r>
    </w:p>
    <w:p w14:paraId="0CF2DA5B" w14:textId="2F99C251" w:rsidR="00A12202" w:rsidRPr="006960AA" w:rsidRDefault="00A12202" w:rsidP="00323D0C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6960AA">
        <w:rPr>
          <w:rFonts w:ascii="Times New Roman" w:hAnsi="Times New Roman" w:cs="Times New Roman"/>
          <w:sz w:val="28"/>
          <w:szCs w:val="28"/>
          <w:shd w:val="clear" w:color="auto" w:fill="F8F8F8"/>
        </w:rPr>
        <w:t>Chuẩn bị của giáo viên:</w:t>
      </w:r>
    </w:p>
    <w:p w14:paraId="4CE2B07E" w14:textId="74A5E47F" w:rsidR="006960AA" w:rsidRDefault="006960AA" w:rsidP="00323D0C">
      <w:pPr>
        <w:pStyle w:val="ListParagraph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Phiếu học tập </w:t>
      </w:r>
    </w:p>
    <w:p w14:paraId="4B008968" w14:textId="61E8B48C" w:rsidR="006960AA" w:rsidRDefault="006960AA" w:rsidP="00323D0C">
      <w:pPr>
        <w:pStyle w:val="ListParagraph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Tranh ảnh , video</w:t>
      </w:r>
    </w:p>
    <w:p w14:paraId="37634BA8" w14:textId="2BE33FD6" w:rsidR="00406106" w:rsidRDefault="00406106" w:rsidP="00323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406106">
        <w:rPr>
          <w:rFonts w:ascii="Times New Roman" w:hAnsi="Times New Roman" w:cs="Times New Roman"/>
          <w:sz w:val="28"/>
          <w:szCs w:val="28"/>
        </w:rPr>
        <w:t>2 . Chuẩn bị của học sinh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814D147" w14:textId="18F9E5EB" w:rsidR="00406106" w:rsidRDefault="00406106" w:rsidP="00323D0C">
      <w:pPr>
        <w:pStyle w:val="ListParagraph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SGK , vở ghi </w:t>
      </w:r>
    </w:p>
    <w:p w14:paraId="45F61507" w14:textId="3D201AF0" w:rsidR="00406106" w:rsidRDefault="00406106" w:rsidP="00323D0C">
      <w:pPr>
        <w:pStyle w:val="ListParagraph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Hoàn thành phiếu học tập đã phát ở tiết trước .</w:t>
      </w:r>
    </w:p>
    <w:p w14:paraId="13B63F48" w14:textId="29E8BED7" w:rsidR="00406106" w:rsidRPr="008834B1" w:rsidRDefault="008834B1" w:rsidP="00323D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34B1">
        <w:rPr>
          <w:rFonts w:ascii="Times New Roman" w:hAnsi="Times New Roman" w:cs="Times New Roman"/>
          <w:b/>
          <w:bCs/>
          <w:sz w:val="28"/>
          <w:szCs w:val="28"/>
        </w:rPr>
        <w:t xml:space="preserve">III.TIẾN TRÌNH DẠY HỌC : </w:t>
      </w:r>
    </w:p>
    <w:p w14:paraId="4DA35D00" w14:textId="3518C953" w:rsidR="006960AA" w:rsidRPr="008834B1" w:rsidRDefault="008834B1" w:rsidP="00323D0C">
      <w:pPr>
        <w:pStyle w:val="ListParagraph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8834B1">
        <w:rPr>
          <w:rFonts w:ascii="Times New Roman" w:hAnsi="Times New Roman" w:cs="Times New Roman"/>
          <w:sz w:val="28"/>
          <w:szCs w:val="28"/>
          <w:shd w:val="clear" w:color="auto" w:fill="F8F8F8"/>
        </w:rPr>
        <w:t>Hoạt động 1: Mở đầu ( 5 phút )</w:t>
      </w:r>
    </w:p>
    <w:p w14:paraId="0CC678E6" w14:textId="3931EBF2" w:rsidR="008834B1" w:rsidRDefault="008834B1" w:rsidP="00323D0C">
      <w:pPr>
        <w:pStyle w:val="ListParagraph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8834B1">
        <w:rPr>
          <w:rFonts w:ascii="Times New Roman" w:hAnsi="Times New Roman" w:cs="Times New Roman"/>
          <w:sz w:val="28"/>
          <w:szCs w:val="28"/>
          <w:shd w:val="clear" w:color="auto" w:fill="F8F8F8"/>
        </w:rPr>
        <w:t>Mục tiêu:</w:t>
      </w:r>
    </w:p>
    <w:p w14:paraId="1DF77436" w14:textId="1B73E020" w:rsidR="008834B1" w:rsidRDefault="00A30ADC" w:rsidP="00323D0C">
      <w:pPr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A30ADC">
        <w:rPr>
          <w:rFonts w:ascii="Times New Roman" w:hAnsi="Times New Roman" w:cs="Times New Roman"/>
          <w:sz w:val="28"/>
          <w:szCs w:val="28"/>
          <w:shd w:val="clear" w:color="auto" w:fill="F8F8F8"/>
        </w:rPr>
        <w:t>- Hình thành được tình huống có vấn đề để kết nối vào bài học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.</w:t>
      </w:r>
    </w:p>
    <w:p w14:paraId="4769DA3B" w14:textId="53DC3353" w:rsidR="00A30ADC" w:rsidRDefault="009837EF" w:rsidP="00323D0C">
      <w:pPr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9837EF">
        <w:rPr>
          <w:rFonts w:ascii="Times New Roman" w:hAnsi="Times New Roman" w:cs="Times New Roman"/>
          <w:sz w:val="28"/>
          <w:szCs w:val="28"/>
          <w:shd w:val="clear" w:color="auto" w:fill="F8F8F8"/>
        </w:rPr>
        <w:t>- Tạo hứng thú cho HS trước khi vào bài mới.</w:t>
      </w:r>
    </w:p>
    <w:p w14:paraId="74F49FBD" w14:textId="77777777" w:rsidR="009837EF" w:rsidRDefault="009837EF" w:rsidP="00323D0C">
      <w:pPr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9837EF">
        <w:rPr>
          <w:rFonts w:ascii="Times New Roman" w:hAnsi="Times New Roman" w:cs="Times New Roman"/>
          <w:sz w:val="28"/>
          <w:szCs w:val="28"/>
          <w:shd w:val="clear" w:color="auto" w:fill="F8F8F8"/>
        </w:rPr>
        <w:t>b. Nội dung:</w:t>
      </w:r>
    </w:p>
    <w:p w14:paraId="7B5A1ABB" w14:textId="2800BA08" w:rsidR="009837EF" w:rsidRDefault="009837EF" w:rsidP="00323D0C">
      <w:pPr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-</w:t>
      </w:r>
      <w:r w:rsidRPr="009837EF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Học sinh dựa vào kiến thức đã học và hiểu biết của mình để trả lời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 w:rsidRPr="009837EF">
        <w:rPr>
          <w:rFonts w:ascii="Times New Roman" w:hAnsi="Times New Roman" w:cs="Times New Roman"/>
          <w:sz w:val="28"/>
          <w:szCs w:val="28"/>
          <w:shd w:val="clear" w:color="auto" w:fill="F8F8F8"/>
        </w:rPr>
        <w:t>câu hỏi.</w:t>
      </w:r>
    </w:p>
    <w:p w14:paraId="70908D63" w14:textId="77777777" w:rsidR="00F910CB" w:rsidRDefault="009837EF" w:rsidP="00323D0C">
      <w:pPr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9837EF">
        <w:rPr>
          <w:rFonts w:ascii="Times New Roman" w:hAnsi="Times New Roman" w:cs="Times New Roman"/>
          <w:sz w:val="28"/>
          <w:szCs w:val="28"/>
          <w:shd w:val="clear" w:color="auto" w:fill="F8F8F8"/>
        </w:rPr>
        <w:t>c. Sản phẩm:</w:t>
      </w:r>
    </w:p>
    <w:p w14:paraId="3AC4CA24" w14:textId="77777777" w:rsidR="00F910CB" w:rsidRDefault="00F910CB" w:rsidP="00323D0C">
      <w:pPr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-</w:t>
      </w:r>
      <w:r w:rsidR="009837EF" w:rsidRPr="009837EF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Sau khi trao đổi, HS tìm được đáp án cho câu hỏi.</w:t>
      </w:r>
    </w:p>
    <w:p w14:paraId="47226624" w14:textId="77777777" w:rsidR="00F910CB" w:rsidRDefault="009837EF" w:rsidP="00323D0C">
      <w:pPr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9837EF">
        <w:rPr>
          <w:rFonts w:ascii="Times New Roman" w:hAnsi="Times New Roman" w:cs="Times New Roman"/>
          <w:sz w:val="28"/>
          <w:szCs w:val="28"/>
          <w:shd w:val="clear" w:color="auto" w:fill="F8F8F8"/>
        </w:rPr>
        <w:t>d. Tổ chức hoạt động:</w:t>
      </w:r>
    </w:p>
    <w:p w14:paraId="33A5B49E" w14:textId="4343EC28" w:rsidR="00F910CB" w:rsidRDefault="00E44925" w:rsidP="00323D0C">
      <w:pPr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*</w:t>
      </w:r>
      <w:r w:rsidR="00F910CB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 w:rsidR="009837EF" w:rsidRPr="009837EF">
        <w:rPr>
          <w:rFonts w:ascii="Times New Roman" w:hAnsi="Times New Roman" w:cs="Times New Roman"/>
          <w:sz w:val="28"/>
          <w:szCs w:val="28"/>
          <w:shd w:val="clear" w:color="auto" w:fill="F8F8F8"/>
        </w:rPr>
        <w:t>Bước 1: Chuyển giao nhiệm vụ học tập</w:t>
      </w:r>
    </w:p>
    <w:p w14:paraId="79FB06BE" w14:textId="77777777" w:rsidR="007D3E40" w:rsidRDefault="009837EF" w:rsidP="00323D0C">
      <w:pPr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9837EF">
        <w:rPr>
          <w:rFonts w:ascii="Times New Roman" w:hAnsi="Times New Roman" w:cs="Times New Roman"/>
          <w:sz w:val="28"/>
          <w:szCs w:val="28"/>
          <w:shd w:val="clear" w:color="auto" w:fill="F8F8F8"/>
        </w:rPr>
        <w:t>- GV: Quan sát hình ảnh sau, kể tên các nội dung mà em đã được tìm hiểu</w:t>
      </w:r>
      <w:r w:rsidR="007D3E40">
        <w:rPr>
          <w:rFonts w:ascii="Times New Roman" w:hAnsi="Times New Roman" w:cs="Times New Roman"/>
          <w:sz w:val="28"/>
          <w:szCs w:val="28"/>
          <w:shd w:val="clear" w:color="auto" w:fill="F8F8F8"/>
        </w:rPr>
        <w:t>.</w:t>
      </w:r>
    </w:p>
    <w:p w14:paraId="41F70F3E" w14:textId="77777777" w:rsidR="00E44925" w:rsidRDefault="007D3E40" w:rsidP="00323D0C">
      <w:pPr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7D3E40">
        <w:rPr>
          <w:rFonts w:ascii="Times New Roman" w:hAnsi="Times New Roman" w:cs="Times New Roman"/>
          <w:sz w:val="28"/>
          <w:szCs w:val="28"/>
          <w:shd w:val="clear" w:color="auto" w:fill="F8F8F8"/>
        </w:rPr>
        <w:t>- HS: Lắng nghe và tiếp cận nhiệm vụ.</w:t>
      </w:r>
    </w:p>
    <w:p w14:paraId="48657D3C" w14:textId="77777777" w:rsidR="00E44925" w:rsidRDefault="00E44925" w:rsidP="00323D0C">
      <w:pPr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*</w:t>
      </w:r>
      <w:r w:rsidR="007D3E40" w:rsidRPr="007D3E40">
        <w:rPr>
          <w:rFonts w:ascii="Times New Roman" w:hAnsi="Times New Roman" w:cs="Times New Roman"/>
          <w:sz w:val="28"/>
          <w:szCs w:val="28"/>
          <w:shd w:val="clear" w:color="auto" w:fill="F8F8F8"/>
        </w:rPr>
        <w:t>Bước 2: Thực hiện nhiệm vụ học tập</w:t>
      </w:r>
    </w:p>
    <w:p w14:paraId="35951A4E" w14:textId="77777777" w:rsidR="00E44925" w:rsidRDefault="007D3E40" w:rsidP="00323D0C">
      <w:pPr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7D3E40">
        <w:rPr>
          <w:rFonts w:ascii="Times New Roman" w:hAnsi="Times New Roman" w:cs="Times New Roman"/>
          <w:sz w:val="28"/>
          <w:szCs w:val="28"/>
          <w:shd w:val="clear" w:color="auto" w:fill="F8F8F8"/>
        </w:rPr>
        <w:t>- GV: Gợi ý, hỗ trợ học sinh thực hiện nhiệm vụ.</w:t>
      </w:r>
    </w:p>
    <w:p w14:paraId="22642B8A" w14:textId="77777777" w:rsidR="00E44925" w:rsidRDefault="007D3E40" w:rsidP="00323D0C">
      <w:pPr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7D3E40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- HS: Suy nghĩ, trả lời.</w:t>
      </w:r>
    </w:p>
    <w:p w14:paraId="42E319F8" w14:textId="77777777" w:rsidR="00E44925" w:rsidRDefault="00E44925" w:rsidP="00323D0C">
      <w:pPr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* </w:t>
      </w:r>
      <w:r w:rsidR="007D3E40" w:rsidRPr="007D3E40">
        <w:rPr>
          <w:rFonts w:ascii="Times New Roman" w:hAnsi="Times New Roman" w:cs="Times New Roman"/>
          <w:sz w:val="28"/>
          <w:szCs w:val="28"/>
          <w:shd w:val="clear" w:color="auto" w:fill="F8F8F8"/>
        </w:rPr>
        <w:t>Bước 3: Báo cáo kết quả và thảo luận</w:t>
      </w:r>
    </w:p>
    <w:p w14:paraId="3ABA1B37" w14:textId="77777777" w:rsidR="00E44925" w:rsidRDefault="007D3E40" w:rsidP="00323D0C">
      <w:pPr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7D3E40">
        <w:rPr>
          <w:rFonts w:ascii="Times New Roman" w:hAnsi="Times New Roman" w:cs="Times New Roman"/>
          <w:sz w:val="28"/>
          <w:szCs w:val="28"/>
          <w:shd w:val="clear" w:color="auto" w:fill="F8F8F8"/>
        </w:rPr>
        <w:t>- GV: Lắng nghe, gọi HS nhận xét và bổ sung.</w:t>
      </w:r>
    </w:p>
    <w:p w14:paraId="3B422CF8" w14:textId="77777777" w:rsidR="00E44925" w:rsidRDefault="007D3E40" w:rsidP="00323D0C">
      <w:pPr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7D3E40">
        <w:rPr>
          <w:rFonts w:ascii="Times New Roman" w:hAnsi="Times New Roman" w:cs="Times New Roman"/>
          <w:sz w:val="28"/>
          <w:szCs w:val="28"/>
          <w:shd w:val="clear" w:color="auto" w:fill="F8F8F8"/>
        </w:rPr>
        <w:t>- HS: Trình bày kết quả.</w:t>
      </w:r>
    </w:p>
    <w:p w14:paraId="63E8C095" w14:textId="77777777" w:rsidR="00E44925" w:rsidRDefault="00E44925" w:rsidP="00323D0C">
      <w:pPr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*</w:t>
      </w:r>
      <w:r w:rsidR="007D3E40" w:rsidRPr="007D3E40">
        <w:rPr>
          <w:rFonts w:ascii="Times New Roman" w:hAnsi="Times New Roman" w:cs="Times New Roman"/>
          <w:sz w:val="28"/>
          <w:szCs w:val="28"/>
          <w:shd w:val="clear" w:color="auto" w:fill="F8F8F8"/>
        </w:rPr>
        <w:t>Bước 4: Kết luận, nhận định</w:t>
      </w:r>
    </w:p>
    <w:p w14:paraId="381A69C6" w14:textId="77777777" w:rsidR="00E44925" w:rsidRDefault="007D3E40" w:rsidP="00323D0C">
      <w:pPr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7D3E40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- GV đưa ra nhận xét, Hướng dẫn vào bài Ôn tập </w:t>
      </w:r>
    </w:p>
    <w:p w14:paraId="4EFDE81F" w14:textId="77777777" w:rsidR="00B2343A" w:rsidRDefault="007D3E40" w:rsidP="00323D0C">
      <w:pPr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7D3E40">
        <w:rPr>
          <w:rFonts w:ascii="Times New Roman" w:hAnsi="Times New Roman" w:cs="Times New Roman"/>
          <w:sz w:val="28"/>
          <w:szCs w:val="28"/>
          <w:shd w:val="clear" w:color="auto" w:fill="F8F8F8"/>
        </w:rPr>
        <w:t>2. Hoạt động 2. Hình thành kiến thức ( 35 phút)</w:t>
      </w:r>
    </w:p>
    <w:tbl>
      <w:tblPr>
        <w:tblStyle w:val="TableGrid"/>
        <w:tblW w:w="9355" w:type="dxa"/>
        <w:tblInd w:w="279" w:type="dxa"/>
        <w:tblLook w:val="04A0" w:firstRow="1" w:lastRow="0" w:firstColumn="1" w:lastColumn="0" w:noHBand="0" w:noVBand="1"/>
      </w:tblPr>
      <w:tblGrid>
        <w:gridCol w:w="4712"/>
        <w:gridCol w:w="4643"/>
      </w:tblGrid>
      <w:tr w:rsidR="0069513C" w14:paraId="0A381337" w14:textId="77777777" w:rsidTr="00DD419D">
        <w:tc>
          <w:tcPr>
            <w:tcW w:w="4712" w:type="dxa"/>
          </w:tcPr>
          <w:p w14:paraId="7E111B13" w14:textId="297B1D55" w:rsidR="0069513C" w:rsidRDefault="0069513C" w:rsidP="003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Hoạt động của GV và HS </w:t>
            </w:r>
          </w:p>
        </w:tc>
        <w:tc>
          <w:tcPr>
            <w:tcW w:w="4643" w:type="dxa"/>
          </w:tcPr>
          <w:p w14:paraId="7148A03C" w14:textId="121198E3" w:rsidR="0069513C" w:rsidRDefault="0069513C" w:rsidP="003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Nội dung chính </w:t>
            </w:r>
          </w:p>
        </w:tc>
      </w:tr>
      <w:tr w:rsidR="0069513C" w14:paraId="4F48B135" w14:textId="77777777" w:rsidTr="00DD419D">
        <w:tc>
          <w:tcPr>
            <w:tcW w:w="9355" w:type="dxa"/>
            <w:gridSpan w:val="2"/>
          </w:tcPr>
          <w:p w14:paraId="0AAEDF06" w14:textId="6934AB6A" w:rsidR="006066D4" w:rsidRDefault="006066D4" w:rsidP="00323D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 w:rsidRPr="006066D4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Hoạt động 2.1 Ôn tập chương 1. Bản đồ - Phương tiện thể hiện bề mặt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Trái Đất .</w:t>
            </w:r>
          </w:p>
          <w:p w14:paraId="4E082918" w14:textId="77777777" w:rsidR="006066D4" w:rsidRDefault="006066D4" w:rsidP="00323D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 w:rsidRPr="006066D4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a. Mục tiêu:</w:t>
            </w:r>
          </w:p>
          <w:p w14:paraId="41DD4452" w14:textId="77777777" w:rsidR="006066D4" w:rsidRDefault="006066D4" w:rsidP="00323D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 w:rsidRPr="006066D4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 - Giúp học sinh ghi nhớ lại kiến thức về</w:t>
            </w:r>
          </w:p>
          <w:p w14:paraId="7CA92A2F" w14:textId="77777777" w:rsidR="006066D4" w:rsidRDefault="006066D4" w:rsidP="00323D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 w:rsidRPr="006066D4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 +Hệ thống kinh vĩ tuyến, tọa độ địa lý </w:t>
            </w:r>
          </w:p>
          <w:p w14:paraId="030F6E6A" w14:textId="77777777" w:rsidR="006066D4" w:rsidRDefault="006066D4" w:rsidP="00323D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 w:rsidRPr="006066D4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lastRenderedPageBreak/>
              <w:t>+ Khái Niệm về bản đồ, các phương hướng trên BĐ</w:t>
            </w:r>
          </w:p>
          <w:p w14:paraId="0D45DF68" w14:textId="77777777" w:rsidR="006066D4" w:rsidRDefault="006066D4" w:rsidP="00323D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 w:rsidRPr="006066D4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+Tỉ lệ Bản đồ và tính được khoảng cách </w:t>
            </w:r>
          </w:p>
          <w:p w14:paraId="0A3577C0" w14:textId="77777777" w:rsidR="006066D4" w:rsidRDefault="006066D4" w:rsidP="00323D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 w:rsidRPr="006066D4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+ Kí hiệu và bảng chú giải bản đồ</w:t>
            </w:r>
          </w:p>
          <w:p w14:paraId="699B2817" w14:textId="77777777" w:rsidR="006066D4" w:rsidRDefault="006066D4" w:rsidP="00323D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 w:rsidRPr="006066D4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b. Nội dung: Dựa vào SGK và nội dung đã học.</w:t>
            </w:r>
          </w:p>
          <w:p w14:paraId="2DAD50CA" w14:textId="77777777" w:rsidR="006066D4" w:rsidRDefault="006066D4" w:rsidP="00323D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 w:rsidRPr="006066D4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c. Sản phẩm: Kiến thức hóa bằng trả lời các câu hỏi</w:t>
            </w:r>
          </w:p>
          <w:p w14:paraId="195AE67B" w14:textId="4C6B0F6C" w:rsidR="0069513C" w:rsidRPr="006066D4" w:rsidRDefault="006066D4" w:rsidP="003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85F">
              <w:rPr>
                <w:rFonts w:ascii="Times New Roman" w:hAnsi="Times New Roman" w:cs="Times New Roman"/>
                <w:sz w:val="28"/>
                <w:szCs w:val="28"/>
              </w:rPr>
              <w:t>d.Tổ chức hoạt động :</w:t>
            </w:r>
          </w:p>
        </w:tc>
      </w:tr>
      <w:tr w:rsidR="0069513C" w14:paraId="3F7ACFBA" w14:textId="77777777" w:rsidTr="00DD419D">
        <w:tc>
          <w:tcPr>
            <w:tcW w:w="4712" w:type="dxa"/>
          </w:tcPr>
          <w:p w14:paraId="75707562" w14:textId="77777777" w:rsidR="00FA6A4C" w:rsidRDefault="00FA6A4C" w:rsidP="00323D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 w:rsidRPr="00FA6A4C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lastRenderedPageBreak/>
              <w:t>Bước 1 . Chuyển giao nhiệm vụ Giáo viên chia lớp thành 3 nhóm: - Kinh tuyến, Vĩ Tuyến là gì? Xác định các đường Kinh tuyến gốc, vi tuyến gốc, các đường chí tuyến và vòng cực?</w:t>
            </w:r>
          </w:p>
          <w:p w14:paraId="16E40062" w14:textId="77777777" w:rsidR="00FA6A4C" w:rsidRDefault="00FA6A4C" w:rsidP="00323D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 w:rsidRPr="00FA6A4C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- Thế nào là kinh độ, vĩ độ , xác định vĩ độ điểm A,B,C trên hinh 4 SGK tr 103?</w:t>
            </w:r>
          </w:p>
          <w:p w14:paraId="510C4FB2" w14:textId="0D2FE3AA" w:rsidR="00FA6A4C" w:rsidRDefault="00FA6A4C" w:rsidP="00323D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 w:rsidRPr="00FA6A4C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- Bản đồ là gì, để xác định phương hướng trên bản đồ ta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dựa</w:t>
            </w:r>
            <w:r w:rsidRPr="00FA6A4C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 vào đâu?</w:t>
            </w:r>
          </w:p>
          <w:p w14:paraId="330A983D" w14:textId="77777777" w:rsidR="0069513C" w:rsidRDefault="00FA6A4C" w:rsidP="003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A4C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- Hãy xác định các phương hướng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trên hình vẽ</w:t>
            </w:r>
            <w:r w:rsidRPr="00FA6A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A6A4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</w:p>
          <w:p w14:paraId="03898CB4" w14:textId="77777777" w:rsidR="00852255" w:rsidRDefault="00852255" w:rsidP="0032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47E44" w14:textId="59D9CD70" w:rsidR="00852255" w:rsidRDefault="00852255" w:rsidP="003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-Các loại kí hiệu trên bản đồ ?</w:t>
            </w:r>
            <w:r w:rsidR="00D55B01">
              <w:rPr>
                <w:rFonts w:ascii="Times New Roman" w:hAnsi="Times New Roman" w:cs="Times New Roman"/>
                <w:sz w:val="28"/>
                <w:szCs w:val="28"/>
              </w:rPr>
              <w:t>Cách xác định phương hướng trên bản đồ ?</w:t>
            </w:r>
          </w:p>
          <w:p w14:paraId="13AB1E31" w14:textId="05CF9FF7" w:rsidR="00D55B01" w:rsidRDefault="00D55B01" w:rsidP="003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Cách vẽ lược đồ trí nhớ.</w:t>
            </w:r>
          </w:p>
          <w:p w14:paraId="0938787D" w14:textId="5672F7E6" w:rsidR="00D55B01" w:rsidRPr="00852255" w:rsidRDefault="00D55B01" w:rsidP="003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4BF8F5DA" w14:textId="77777777" w:rsidR="00852255" w:rsidRDefault="00852255" w:rsidP="0032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224A2" w14:textId="77777777" w:rsidR="00852255" w:rsidRDefault="00852255" w:rsidP="0032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B11C2" w14:textId="77777777" w:rsidR="00852255" w:rsidRDefault="00852255" w:rsidP="0032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4836D" w14:textId="77777777" w:rsidR="00852255" w:rsidRDefault="00852255" w:rsidP="0032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2AED0" w14:textId="77777777" w:rsidR="00852255" w:rsidRDefault="00852255" w:rsidP="0032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A0604" w14:textId="77777777" w:rsidR="00852255" w:rsidRDefault="00852255" w:rsidP="0032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6E142" w14:textId="77777777" w:rsidR="00323D0C" w:rsidRDefault="00F734E4" w:rsidP="003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5B01">
              <w:rPr>
                <w:rFonts w:ascii="Times New Roman" w:hAnsi="Times New Roman" w:cs="Times New Roman"/>
                <w:sz w:val="28"/>
                <w:szCs w:val="28"/>
              </w:rPr>
              <w:t xml:space="preserve">Vị Trí Trái đất trong hệ Mặt Trời </w:t>
            </w:r>
          </w:p>
          <w:p w14:paraId="4E6D17EE" w14:textId="26DC6876" w:rsidR="00852255" w:rsidRDefault="00323D0C" w:rsidP="003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34E4">
              <w:rPr>
                <w:rFonts w:ascii="Times New Roman" w:hAnsi="Times New Roman" w:cs="Times New Roman"/>
                <w:sz w:val="28"/>
                <w:szCs w:val="28"/>
              </w:rPr>
              <w:t>Hình dạng và kích thước của Trái Đất ?</w:t>
            </w:r>
          </w:p>
          <w:p w14:paraId="795F2D49" w14:textId="77777777" w:rsidR="00956050" w:rsidRDefault="00956050" w:rsidP="0032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97468" w14:textId="77777777" w:rsidR="00956050" w:rsidRDefault="00956050" w:rsidP="0032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8D444" w14:textId="53594719" w:rsidR="00F734E4" w:rsidRDefault="00F734E4" w:rsidP="003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Chuyển động tự quay quanh trục của Trái Đất và các hệ quả </w:t>
            </w:r>
          </w:p>
          <w:p w14:paraId="0F67F1D8" w14:textId="77777777" w:rsidR="00F734E4" w:rsidRDefault="00F734E4" w:rsidP="0032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D2EB93" w14:textId="77777777" w:rsidR="00852255" w:rsidRDefault="00852255" w:rsidP="0032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94EDC" w14:textId="77777777" w:rsidR="00852255" w:rsidRDefault="00852255" w:rsidP="0032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4F10F" w14:textId="77777777" w:rsidR="00637FE3" w:rsidRDefault="00637FE3" w:rsidP="0032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79F38" w14:textId="77777777" w:rsidR="00637FE3" w:rsidRDefault="00637FE3" w:rsidP="0032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F6477" w14:textId="77777777" w:rsidR="00637FE3" w:rsidRDefault="00637FE3" w:rsidP="0032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DB937" w14:textId="77777777" w:rsidR="00637FE3" w:rsidRDefault="00637FE3" w:rsidP="0032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F6ABE9" w14:textId="77777777" w:rsidR="00637FE3" w:rsidRDefault="00637FE3" w:rsidP="0032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56260" w14:textId="77777777" w:rsidR="00637FE3" w:rsidRDefault="00637FE3" w:rsidP="0032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445B8" w14:textId="77777777" w:rsidR="00637FE3" w:rsidRDefault="00637FE3" w:rsidP="0032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6FE58" w14:textId="77777777" w:rsidR="00637FE3" w:rsidRPr="00637FE3" w:rsidRDefault="00637FE3" w:rsidP="00323D0C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7F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Bước 2: Thực hiện nhiệm vụ học tập</w:t>
            </w:r>
          </w:p>
          <w:p w14:paraId="00787547" w14:textId="77777777" w:rsidR="00637FE3" w:rsidRPr="00637FE3" w:rsidRDefault="00637FE3" w:rsidP="00323D0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37F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GV: Gợi ý, hỗ trợ học sinh thực hiện nhiệm vụ</w:t>
            </w:r>
          </w:p>
          <w:p w14:paraId="31D09D6B" w14:textId="77777777" w:rsidR="00637FE3" w:rsidRPr="00637FE3" w:rsidRDefault="00637FE3" w:rsidP="00323D0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37F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HS: Suy nghĩ, trả lời</w:t>
            </w:r>
          </w:p>
          <w:p w14:paraId="60C595B7" w14:textId="77777777" w:rsidR="00637FE3" w:rsidRPr="00637FE3" w:rsidRDefault="00637FE3" w:rsidP="00323D0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7FE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Bước 3: Báo cáo kết quả và thảo luận</w:t>
            </w:r>
          </w:p>
          <w:p w14:paraId="170D6C7E" w14:textId="77777777" w:rsidR="00637FE3" w:rsidRPr="00637FE3" w:rsidRDefault="00637FE3" w:rsidP="00323D0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7FE3">
              <w:rPr>
                <w:rFonts w:ascii="Times New Roman" w:hAnsi="Times New Roman"/>
                <w:color w:val="000000"/>
                <w:sz w:val="28"/>
                <w:szCs w:val="28"/>
              </w:rPr>
              <w:t>HS: trình bày kết quả</w:t>
            </w:r>
          </w:p>
          <w:p w14:paraId="74673F90" w14:textId="77777777" w:rsidR="00637FE3" w:rsidRPr="00637FE3" w:rsidRDefault="00637FE3" w:rsidP="00323D0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7FE3">
              <w:rPr>
                <w:rFonts w:ascii="Times New Roman" w:hAnsi="Times New Roman"/>
                <w:color w:val="000000"/>
                <w:sz w:val="28"/>
                <w:szCs w:val="28"/>
              </w:rPr>
              <w:t>GV: Lắng nghe, gọi HS nhận xét và bổ sung</w:t>
            </w:r>
          </w:p>
          <w:p w14:paraId="37FE64DC" w14:textId="77777777" w:rsidR="00637FE3" w:rsidRPr="00637FE3" w:rsidRDefault="00637FE3" w:rsidP="00323D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7FE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Bước 4: Đánh giá kết quả thực hiện nhiệm vụ học tập</w:t>
            </w:r>
          </w:p>
          <w:p w14:paraId="357014FA" w14:textId="77777777" w:rsidR="00637FE3" w:rsidRPr="00637FE3" w:rsidRDefault="00637FE3" w:rsidP="00323D0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7F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GV: Chuẩn kiến thức </w:t>
            </w:r>
          </w:p>
          <w:p w14:paraId="32D6E0AC" w14:textId="77777777" w:rsidR="00637FE3" w:rsidRDefault="00637FE3" w:rsidP="00323D0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7FE3">
              <w:rPr>
                <w:rFonts w:ascii="Times New Roman" w:hAnsi="Times New Roman"/>
                <w:color w:val="000000"/>
                <w:sz w:val="28"/>
                <w:szCs w:val="28"/>
              </w:rPr>
              <w:t>HS: Lắng nghe và ghi nhớ.</w:t>
            </w:r>
          </w:p>
          <w:p w14:paraId="7B0A4E94" w14:textId="77777777" w:rsidR="00476B8F" w:rsidRDefault="00476B8F" w:rsidP="003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="00C14E87">
              <w:rPr>
                <w:rFonts w:ascii="Times New Roman" w:hAnsi="Times New Roman" w:cs="Times New Roman"/>
                <w:sz w:val="28"/>
                <w:szCs w:val="28"/>
              </w:rPr>
              <w:t>Phần bài tập Địa lí :</w:t>
            </w:r>
          </w:p>
          <w:p w14:paraId="7D4DC972" w14:textId="77777777" w:rsidR="00C14E87" w:rsidRDefault="00C14E87" w:rsidP="003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GV: HD học sinh làm các dạng bài tập sau :</w:t>
            </w:r>
          </w:p>
          <w:p w14:paraId="3B584C4E" w14:textId="77777777" w:rsidR="00C14E87" w:rsidRDefault="00C14E87" w:rsidP="003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Tính tỉ lệ bản đồ </w:t>
            </w:r>
          </w:p>
          <w:p w14:paraId="7166621B" w14:textId="01DBCE4E" w:rsidR="00C14E87" w:rsidRDefault="00C14E87" w:rsidP="003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Xác định phương hướng trên bản đồ </w:t>
            </w:r>
          </w:p>
          <w:p w14:paraId="7830173D" w14:textId="569088C5" w:rsidR="00C14E87" w:rsidRPr="00FA6A4C" w:rsidRDefault="00C14E87" w:rsidP="003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Tính múi giờ </w:t>
            </w:r>
          </w:p>
        </w:tc>
        <w:tc>
          <w:tcPr>
            <w:tcW w:w="4643" w:type="dxa"/>
          </w:tcPr>
          <w:p w14:paraId="5570B6B5" w14:textId="77777777" w:rsidR="008830FC" w:rsidRDefault="008E7142" w:rsidP="00323D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 w:rsidRPr="008830FC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lastRenderedPageBreak/>
              <w:t>I. Chương 1. Bản đồ - Phương tiện thể hiện bề mặt TĐ</w:t>
            </w:r>
          </w:p>
          <w:p w14:paraId="7FF17791" w14:textId="77777777" w:rsidR="008830FC" w:rsidRDefault="008E7142" w:rsidP="00323D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 w:rsidRPr="008830FC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1. Hệ thống kinh tuyến vĩ tuyến tọa độ địa lí </w:t>
            </w:r>
          </w:p>
          <w:p w14:paraId="1DC30DFA" w14:textId="77777777" w:rsidR="008830FC" w:rsidRDefault="008E7142" w:rsidP="00323D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 w:rsidRPr="008830FC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- KT là nửa đường tròn nối 2 cực trên bề mặt quả Địa Cầu</w:t>
            </w:r>
          </w:p>
          <w:p w14:paraId="0359891C" w14:textId="77777777" w:rsidR="008830FC" w:rsidRDefault="008E7142" w:rsidP="00323D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 w:rsidRPr="008830FC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- VT là vòng tròn bao quanh quả Địa Cầuvà vuông góc với KT</w:t>
            </w:r>
          </w:p>
          <w:p w14:paraId="6365433C" w14:textId="77777777" w:rsidR="008830FC" w:rsidRDefault="008E7142" w:rsidP="00323D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 w:rsidRPr="008830FC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- KT gốc: 00 (đi qua đài thiên văn Grin-uých, Anh)</w:t>
            </w:r>
          </w:p>
          <w:p w14:paraId="7DC848EA" w14:textId="77777777" w:rsidR="008830FC" w:rsidRDefault="008E7142" w:rsidP="00323D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 w:rsidRPr="008830FC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- Đường chí tuyến bắc 23027’B, CT nam cótọa độ là 23027’N</w:t>
            </w:r>
          </w:p>
          <w:p w14:paraId="726601CC" w14:textId="77777777" w:rsidR="008830FC" w:rsidRDefault="008E7142" w:rsidP="00323D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 w:rsidRPr="008830FC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- Đường vòng cực : 66033’ ở hai bán cầu</w:t>
            </w:r>
          </w:p>
          <w:p w14:paraId="326FCF01" w14:textId="77777777" w:rsidR="008830FC" w:rsidRDefault="008E7142" w:rsidP="00323D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 w:rsidRPr="008830FC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- Kinh độ của một điểm: khoảng cách tínhbằng độ từ kinh tuyến gốc đến kinh tuyếnđi qua điểm đó</w:t>
            </w:r>
            <w:r w:rsidR="008830FC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.</w:t>
            </w:r>
          </w:p>
          <w:p w14:paraId="6F34340F" w14:textId="77777777" w:rsidR="008830FC" w:rsidRDefault="008E7142" w:rsidP="00323D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 w:rsidRPr="008830FC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- Vĩ độ của một điểm: khoảng cách tínhbằng độ từ vĩ tuyến gốc đến vĩ tuyến đi quađiểm đó.</w:t>
            </w:r>
          </w:p>
          <w:p w14:paraId="2AF7AD53" w14:textId="2A4E00DB" w:rsidR="00852255" w:rsidRDefault="008E7142" w:rsidP="003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0FC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- Tọa độ địa lí của một điểm: nơi giao nhau</w:t>
            </w:r>
            <w:r w:rsidR="00D55B01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 </w:t>
            </w:r>
            <w:r w:rsidRPr="008830FC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giữa kinh độ và vĩ độ c</w:t>
            </w:r>
            <w:r w:rsidRPr="008830F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52255">
              <w:rPr>
                <w:rFonts w:ascii="Times New Roman" w:hAnsi="Times New Roman" w:cs="Times New Roman"/>
                <w:sz w:val="28"/>
                <w:szCs w:val="28"/>
              </w:rPr>
              <w:t xml:space="preserve">2. Kí hiệu và chú giải trên bản đồ </w:t>
            </w:r>
          </w:p>
          <w:p w14:paraId="180C97D2" w14:textId="77777777" w:rsidR="00852255" w:rsidRDefault="00852255" w:rsidP="003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Tìm đường đi trên bản đồ .</w:t>
            </w:r>
          </w:p>
          <w:p w14:paraId="7C78331E" w14:textId="77777777" w:rsidR="0069513C" w:rsidRDefault="00852255" w:rsidP="003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Lược đồ trí nhớ </w:t>
            </w:r>
            <w:r w:rsidR="008E7142" w:rsidRPr="008830F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55B01">
              <w:rPr>
                <w:rFonts w:ascii="Times New Roman" w:hAnsi="Times New Roman" w:cs="Times New Roman"/>
                <w:sz w:val="28"/>
                <w:szCs w:val="28"/>
              </w:rPr>
              <w:t>II . Chương II: Trái Đất – hành tinh của hệ Mặt Trời .</w:t>
            </w:r>
          </w:p>
          <w:p w14:paraId="30DAF328" w14:textId="77777777" w:rsidR="00F734E4" w:rsidRDefault="00F734E4" w:rsidP="0032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E8634" w14:textId="77777777" w:rsidR="00F734E4" w:rsidRDefault="00F734E4" w:rsidP="003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-Trái Đất đứng vị trí thứ 3 theo thứ tự xa dần Mặt Trời </w:t>
            </w:r>
          </w:p>
          <w:p w14:paraId="646DC9F8" w14:textId="77777777" w:rsidR="00F734E4" w:rsidRDefault="00F734E4" w:rsidP="003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-Trái Đất có hình cầu </w:t>
            </w:r>
          </w:p>
          <w:p w14:paraId="37D5D986" w14:textId="77777777" w:rsidR="00F734E4" w:rsidRDefault="00F734E4" w:rsidP="003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-Trái Đất có kích thước </w:t>
            </w:r>
            <w:r w:rsidR="00956050">
              <w:rPr>
                <w:rFonts w:ascii="Times New Roman" w:hAnsi="Times New Roman" w:cs="Times New Roman"/>
                <w:sz w:val="28"/>
                <w:szCs w:val="28"/>
              </w:rPr>
              <w:t xml:space="preserve">rất lớn </w:t>
            </w:r>
          </w:p>
          <w:p w14:paraId="7A74902B" w14:textId="77777777" w:rsidR="00956050" w:rsidRDefault="00956050" w:rsidP="003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-Hướng quay của Trái Đất : Từ Tây sang Đông </w:t>
            </w:r>
          </w:p>
          <w:p w14:paraId="3DFA88DA" w14:textId="77777777" w:rsidR="00956050" w:rsidRDefault="00956050" w:rsidP="003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-Thời gian quay 1 vòng là 24 giờ </w:t>
            </w:r>
          </w:p>
          <w:p w14:paraId="5B084A27" w14:textId="77777777" w:rsidR="00956050" w:rsidRDefault="00956050" w:rsidP="003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hệ quả :</w:t>
            </w:r>
          </w:p>
          <w:p w14:paraId="1FB15467" w14:textId="77777777" w:rsidR="00956050" w:rsidRDefault="00956050" w:rsidP="003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+Sự luân phiên ngày đêm</w:t>
            </w:r>
          </w:p>
          <w:p w14:paraId="5A6AFAF9" w14:textId="77777777" w:rsidR="00956050" w:rsidRDefault="00956050" w:rsidP="003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+Sự lệch hướng của các vật thể khi chuyển động</w:t>
            </w:r>
          </w:p>
          <w:p w14:paraId="24D3AA96" w14:textId="77777777" w:rsidR="00956050" w:rsidRDefault="00D01A18" w:rsidP="003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+Giờ trên Trái Đất </w:t>
            </w:r>
          </w:p>
          <w:p w14:paraId="67F86656" w14:textId="06DE9A57" w:rsidR="00165A90" w:rsidRPr="00F734E4" w:rsidRDefault="00165A90" w:rsidP="0032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ED83EC" w14:textId="4822F5DC" w:rsidR="009837EF" w:rsidRPr="007D3E40" w:rsidRDefault="0069513C" w:rsidP="00323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D3E40" w:rsidRPr="007D3E40">
        <w:rPr>
          <w:rFonts w:ascii="Times New Roman" w:hAnsi="Times New Roman" w:cs="Times New Roman"/>
          <w:sz w:val="28"/>
          <w:szCs w:val="28"/>
        </w:rPr>
        <w:br/>
      </w:r>
      <w:r w:rsidR="007D3E40" w:rsidRPr="007D3E40">
        <w:rPr>
          <w:rFonts w:ascii="Times New Roman" w:hAnsi="Times New Roman" w:cs="Times New Roman"/>
          <w:sz w:val="28"/>
          <w:szCs w:val="28"/>
        </w:rPr>
        <w:br/>
      </w:r>
    </w:p>
    <w:sectPr w:rsidR="009837EF" w:rsidRPr="007D3E40" w:rsidSect="00DD419D">
      <w:headerReference w:type="default" r:id="rId7"/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E0ED5" w14:textId="77777777" w:rsidR="00781742" w:rsidRDefault="00781742" w:rsidP="00D5799C">
      <w:pPr>
        <w:spacing w:after="0" w:line="240" w:lineRule="auto"/>
      </w:pPr>
      <w:r>
        <w:separator/>
      </w:r>
    </w:p>
  </w:endnote>
  <w:endnote w:type="continuationSeparator" w:id="0">
    <w:p w14:paraId="240B7435" w14:textId="77777777" w:rsidR="00781742" w:rsidRDefault="00781742" w:rsidP="00D57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58024" w14:textId="5382E2F4" w:rsidR="00D5799C" w:rsidRDefault="00D5799C">
    <w:pPr>
      <w:pStyle w:val="Footer"/>
      <w:pBdr>
        <w:bottom w:val="double" w:sz="6" w:space="1" w:color="auto"/>
      </w:pBdr>
      <w:rPr>
        <w:rFonts w:ascii="Times New Roman" w:hAnsi="Times New Roman" w:cs="Times New Roman"/>
        <w:sz w:val="24"/>
        <w:szCs w:val="24"/>
      </w:rPr>
    </w:pPr>
  </w:p>
  <w:p w14:paraId="0F01CF85" w14:textId="3A04F035" w:rsidR="00D5799C" w:rsidRPr="00D5799C" w:rsidRDefault="00D5799C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KHBD Địa lí 6 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>Năm họ</w:t>
    </w:r>
    <w:r w:rsidR="00323D0C">
      <w:rPr>
        <w:rFonts w:ascii="Times New Roman" w:hAnsi="Times New Roman" w:cs="Times New Roman"/>
        <w:sz w:val="24"/>
        <w:szCs w:val="24"/>
      </w:rPr>
      <w:t>c 2024-2025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E12F6" w14:textId="77777777" w:rsidR="00781742" w:rsidRDefault="00781742" w:rsidP="00D5799C">
      <w:pPr>
        <w:spacing w:after="0" w:line="240" w:lineRule="auto"/>
      </w:pPr>
      <w:r>
        <w:separator/>
      </w:r>
    </w:p>
  </w:footnote>
  <w:footnote w:type="continuationSeparator" w:id="0">
    <w:p w14:paraId="1952C56F" w14:textId="77777777" w:rsidR="00781742" w:rsidRDefault="00781742" w:rsidP="00D57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0D645" w14:textId="6C8E2C09" w:rsidR="00D5799C" w:rsidRDefault="00DC4A62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GV: Nguyễn Bá Dũng</w:t>
    </w:r>
    <w:r w:rsidR="00D5799C">
      <w:rPr>
        <w:rFonts w:ascii="Times New Roman" w:hAnsi="Times New Roman" w:cs="Times New Roman"/>
        <w:sz w:val="24"/>
        <w:szCs w:val="24"/>
      </w:rPr>
      <w:t xml:space="preserve"> </w:t>
    </w:r>
    <w:r w:rsidR="00D5799C">
      <w:rPr>
        <w:rFonts w:ascii="Times New Roman" w:hAnsi="Times New Roman" w:cs="Times New Roman"/>
        <w:sz w:val="24"/>
        <w:szCs w:val="24"/>
      </w:rPr>
      <w:tab/>
    </w:r>
    <w:r w:rsidR="00B22646">
      <w:rPr>
        <w:rFonts w:ascii="Times New Roman" w:hAnsi="Times New Roman" w:cs="Times New Roman"/>
        <w:sz w:val="24"/>
        <w:szCs w:val="24"/>
      </w:rPr>
      <w:tab/>
    </w:r>
    <w:r w:rsidR="00D5799C">
      <w:rPr>
        <w:rFonts w:ascii="Times New Roman" w:hAnsi="Times New Roman" w:cs="Times New Roman"/>
        <w:sz w:val="24"/>
        <w:szCs w:val="24"/>
      </w:rPr>
      <w:t xml:space="preserve">Trường THCS </w:t>
    </w:r>
    <w:r w:rsidR="00B22646">
      <w:rPr>
        <w:rFonts w:ascii="Times New Roman" w:hAnsi="Times New Roman" w:cs="Times New Roman"/>
        <w:sz w:val="24"/>
        <w:szCs w:val="24"/>
      </w:rPr>
      <w:t xml:space="preserve">Lý Tự Trọng </w:t>
    </w:r>
  </w:p>
  <w:p w14:paraId="535C1809" w14:textId="102B12AA" w:rsidR="00B22646" w:rsidRPr="00D5799C" w:rsidRDefault="00B22646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02855"/>
    <w:multiLevelType w:val="hybridMultilevel"/>
    <w:tmpl w:val="6924FD74"/>
    <w:lvl w:ilvl="0" w:tplc="1B001F5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5" w:hanging="360"/>
      </w:pPr>
    </w:lvl>
    <w:lvl w:ilvl="2" w:tplc="0809001B" w:tentative="1">
      <w:start w:val="1"/>
      <w:numFmt w:val="lowerRoman"/>
      <w:lvlText w:val="%3."/>
      <w:lvlJc w:val="right"/>
      <w:pPr>
        <w:ind w:left="2415" w:hanging="180"/>
      </w:pPr>
    </w:lvl>
    <w:lvl w:ilvl="3" w:tplc="0809000F" w:tentative="1">
      <w:start w:val="1"/>
      <w:numFmt w:val="decimal"/>
      <w:lvlText w:val="%4."/>
      <w:lvlJc w:val="left"/>
      <w:pPr>
        <w:ind w:left="3135" w:hanging="360"/>
      </w:pPr>
    </w:lvl>
    <w:lvl w:ilvl="4" w:tplc="08090019" w:tentative="1">
      <w:start w:val="1"/>
      <w:numFmt w:val="lowerLetter"/>
      <w:lvlText w:val="%5."/>
      <w:lvlJc w:val="left"/>
      <w:pPr>
        <w:ind w:left="3855" w:hanging="360"/>
      </w:pPr>
    </w:lvl>
    <w:lvl w:ilvl="5" w:tplc="0809001B" w:tentative="1">
      <w:start w:val="1"/>
      <w:numFmt w:val="lowerRoman"/>
      <w:lvlText w:val="%6."/>
      <w:lvlJc w:val="right"/>
      <w:pPr>
        <w:ind w:left="4575" w:hanging="180"/>
      </w:pPr>
    </w:lvl>
    <w:lvl w:ilvl="6" w:tplc="0809000F" w:tentative="1">
      <w:start w:val="1"/>
      <w:numFmt w:val="decimal"/>
      <w:lvlText w:val="%7."/>
      <w:lvlJc w:val="left"/>
      <w:pPr>
        <w:ind w:left="5295" w:hanging="360"/>
      </w:pPr>
    </w:lvl>
    <w:lvl w:ilvl="7" w:tplc="08090019" w:tentative="1">
      <w:start w:val="1"/>
      <w:numFmt w:val="lowerLetter"/>
      <w:lvlText w:val="%8."/>
      <w:lvlJc w:val="left"/>
      <w:pPr>
        <w:ind w:left="6015" w:hanging="360"/>
      </w:pPr>
    </w:lvl>
    <w:lvl w:ilvl="8" w:tplc="08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1B4265E4"/>
    <w:multiLevelType w:val="hybridMultilevel"/>
    <w:tmpl w:val="30E4F688"/>
    <w:lvl w:ilvl="0" w:tplc="81DC5898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8BF49A8"/>
    <w:multiLevelType w:val="hybridMultilevel"/>
    <w:tmpl w:val="F11A120A"/>
    <w:lvl w:ilvl="0" w:tplc="F6CA3EC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5" w:hanging="360"/>
      </w:pPr>
    </w:lvl>
    <w:lvl w:ilvl="2" w:tplc="0809001B" w:tentative="1">
      <w:start w:val="1"/>
      <w:numFmt w:val="lowerRoman"/>
      <w:lvlText w:val="%3."/>
      <w:lvlJc w:val="right"/>
      <w:pPr>
        <w:ind w:left="2055" w:hanging="180"/>
      </w:pPr>
    </w:lvl>
    <w:lvl w:ilvl="3" w:tplc="0809000F" w:tentative="1">
      <w:start w:val="1"/>
      <w:numFmt w:val="decimal"/>
      <w:lvlText w:val="%4."/>
      <w:lvlJc w:val="left"/>
      <w:pPr>
        <w:ind w:left="2775" w:hanging="360"/>
      </w:pPr>
    </w:lvl>
    <w:lvl w:ilvl="4" w:tplc="08090019" w:tentative="1">
      <w:start w:val="1"/>
      <w:numFmt w:val="lowerLetter"/>
      <w:lvlText w:val="%5."/>
      <w:lvlJc w:val="left"/>
      <w:pPr>
        <w:ind w:left="3495" w:hanging="360"/>
      </w:pPr>
    </w:lvl>
    <w:lvl w:ilvl="5" w:tplc="0809001B" w:tentative="1">
      <w:start w:val="1"/>
      <w:numFmt w:val="lowerRoman"/>
      <w:lvlText w:val="%6."/>
      <w:lvlJc w:val="right"/>
      <w:pPr>
        <w:ind w:left="4215" w:hanging="180"/>
      </w:pPr>
    </w:lvl>
    <w:lvl w:ilvl="6" w:tplc="0809000F" w:tentative="1">
      <w:start w:val="1"/>
      <w:numFmt w:val="decimal"/>
      <w:lvlText w:val="%7."/>
      <w:lvlJc w:val="left"/>
      <w:pPr>
        <w:ind w:left="4935" w:hanging="360"/>
      </w:pPr>
    </w:lvl>
    <w:lvl w:ilvl="7" w:tplc="08090019" w:tentative="1">
      <w:start w:val="1"/>
      <w:numFmt w:val="lowerLetter"/>
      <w:lvlText w:val="%8."/>
      <w:lvlJc w:val="left"/>
      <w:pPr>
        <w:ind w:left="5655" w:hanging="360"/>
      </w:pPr>
    </w:lvl>
    <w:lvl w:ilvl="8" w:tplc="08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4B345EE7"/>
    <w:multiLevelType w:val="hybridMultilevel"/>
    <w:tmpl w:val="0E7C2774"/>
    <w:lvl w:ilvl="0" w:tplc="6B68F40C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55" w:hanging="360"/>
      </w:pPr>
    </w:lvl>
    <w:lvl w:ilvl="2" w:tplc="0809001B" w:tentative="1">
      <w:start w:val="1"/>
      <w:numFmt w:val="lowerRoman"/>
      <w:lvlText w:val="%3."/>
      <w:lvlJc w:val="right"/>
      <w:pPr>
        <w:ind w:left="2775" w:hanging="180"/>
      </w:pPr>
    </w:lvl>
    <w:lvl w:ilvl="3" w:tplc="0809000F" w:tentative="1">
      <w:start w:val="1"/>
      <w:numFmt w:val="decimal"/>
      <w:lvlText w:val="%4."/>
      <w:lvlJc w:val="left"/>
      <w:pPr>
        <w:ind w:left="3495" w:hanging="360"/>
      </w:pPr>
    </w:lvl>
    <w:lvl w:ilvl="4" w:tplc="08090019" w:tentative="1">
      <w:start w:val="1"/>
      <w:numFmt w:val="lowerLetter"/>
      <w:lvlText w:val="%5."/>
      <w:lvlJc w:val="left"/>
      <w:pPr>
        <w:ind w:left="4215" w:hanging="360"/>
      </w:pPr>
    </w:lvl>
    <w:lvl w:ilvl="5" w:tplc="0809001B" w:tentative="1">
      <w:start w:val="1"/>
      <w:numFmt w:val="lowerRoman"/>
      <w:lvlText w:val="%6."/>
      <w:lvlJc w:val="right"/>
      <w:pPr>
        <w:ind w:left="4935" w:hanging="180"/>
      </w:pPr>
    </w:lvl>
    <w:lvl w:ilvl="6" w:tplc="0809000F" w:tentative="1">
      <w:start w:val="1"/>
      <w:numFmt w:val="decimal"/>
      <w:lvlText w:val="%7."/>
      <w:lvlJc w:val="left"/>
      <w:pPr>
        <w:ind w:left="5655" w:hanging="360"/>
      </w:pPr>
    </w:lvl>
    <w:lvl w:ilvl="7" w:tplc="08090019" w:tentative="1">
      <w:start w:val="1"/>
      <w:numFmt w:val="lowerLetter"/>
      <w:lvlText w:val="%8."/>
      <w:lvlJc w:val="left"/>
      <w:pPr>
        <w:ind w:left="6375" w:hanging="360"/>
      </w:pPr>
    </w:lvl>
    <w:lvl w:ilvl="8" w:tplc="08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 w15:restartNumberingAfterBreak="0">
    <w:nsid w:val="55A27A4E"/>
    <w:multiLevelType w:val="hybridMultilevel"/>
    <w:tmpl w:val="36863CF8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1A76FA1"/>
    <w:multiLevelType w:val="hybridMultilevel"/>
    <w:tmpl w:val="5E847DE0"/>
    <w:lvl w:ilvl="0" w:tplc="8AC89B82">
      <w:start w:val="1"/>
      <w:numFmt w:val="bullet"/>
      <w:lvlText w:val="-"/>
      <w:lvlJc w:val="left"/>
      <w:pPr>
        <w:ind w:left="97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05"/>
    <w:rsid w:val="000E5736"/>
    <w:rsid w:val="00165A90"/>
    <w:rsid w:val="0017482B"/>
    <w:rsid w:val="001A592D"/>
    <w:rsid w:val="00246695"/>
    <w:rsid w:val="00323D0C"/>
    <w:rsid w:val="00354CEF"/>
    <w:rsid w:val="003739DF"/>
    <w:rsid w:val="003C3CC4"/>
    <w:rsid w:val="00406106"/>
    <w:rsid w:val="004576E8"/>
    <w:rsid w:val="00476B8F"/>
    <w:rsid w:val="00571512"/>
    <w:rsid w:val="006066D4"/>
    <w:rsid w:val="00637FE3"/>
    <w:rsid w:val="0069050B"/>
    <w:rsid w:val="0069513C"/>
    <w:rsid w:val="006960AA"/>
    <w:rsid w:val="006A44F7"/>
    <w:rsid w:val="006C1627"/>
    <w:rsid w:val="006F6B1A"/>
    <w:rsid w:val="007177DF"/>
    <w:rsid w:val="00766ABE"/>
    <w:rsid w:val="00781742"/>
    <w:rsid w:val="007D3E40"/>
    <w:rsid w:val="007E23CC"/>
    <w:rsid w:val="00852255"/>
    <w:rsid w:val="00861D01"/>
    <w:rsid w:val="008830FC"/>
    <w:rsid w:val="008834B1"/>
    <w:rsid w:val="008C1805"/>
    <w:rsid w:val="008E7142"/>
    <w:rsid w:val="008F232C"/>
    <w:rsid w:val="00955C6B"/>
    <w:rsid w:val="00956050"/>
    <w:rsid w:val="009807B9"/>
    <w:rsid w:val="009837EF"/>
    <w:rsid w:val="00A011DE"/>
    <w:rsid w:val="00A12202"/>
    <w:rsid w:val="00A30ADC"/>
    <w:rsid w:val="00A65F08"/>
    <w:rsid w:val="00B22646"/>
    <w:rsid w:val="00B2343A"/>
    <w:rsid w:val="00C14E87"/>
    <w:rsid w:val="00D01A18"/>
    <w:rsid w:val="00D55B01"/>
    <w:rsid w:val="00D5799C"/>
    <w:rsid w:val="00DB2ADD"/>
    <w:rsid w:val="00DC085F"/>
    <w:rsid w:val="00DC4A62"/>
    <w:rsid w:val="00DD419D"/>
    <w:rsid w:val="00DE0556"/>
    <w:rsid w:val="00E342CE"/>
    <w:rsid w:val="00E44925"/>
    <w:rsid w:val="00F15660"/>
    <w:rsid w:val="00F734E4"/>
    <w:rsid w:val="00F87DD7"/>
    <w:rsid w:val="00F910CB"/>
    <w:rsid w:val="00FA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F44F2"/>
  <w15:chartTrackingRefBased/>
  <w15:docId w15:val="{085690DD-CFC4-4541-9AF0-3543E755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837EF"/>
    <w:rPr>
      <w:color w:val="0000FF"/>
      <w:u w:val="single"/>
    </w:rPr>
  </w:style>
  <w:style w:type="table" w:styleId="TableGrid">
    <w:name w:val="Table Grid"/>
    <w:basedOn w:val="TableNormal"/>
    <w:uiPriority w:val="39"/>
    <w:rsid w:val="00695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7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99C"/>
  </w:style>
  <w:style w:type="paragraph" w:styleId="Footer">
    <w:name w:val="footer"/>
    <w:basedOn w:val="Normal"/>
    <w:link w:val="FooterChar"/>
    <w:uiPriority w:val="99"/>
    <w:unhideWhenUsed/>
    <w:rsid w:val="00D57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VQ</cp:lastModifiedBy>
  <cp:revision>27</cp:revision>
  <dcterms:created xsi:type="dcterms:W3CDTF">2022-10-26T01:38:00Z</dcterms:created>
  <dcterms:modified xsi:type="dcterms:W3CDTF">2024-11-11T13:21:00Z</dcterms:modified>
</cp:coreProperties>
</file>